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5E" w:rsidRDefault="00DC7C5E" w:rsidP="00DC7C5E">
      <w:pPr>
        <w:pStyle w:val="NormalnyWeb"/>
        <w:spacing w:line="360" w:lineRule="auto"/>
        <w:jc w:val="center"/>
        <w:rPr>
          <w:b/>
        </w:rPr>
      </w:pPr>
      <w:r w:rsidRPr="00DC7C5E">
        <w:rPr>
          <w:b/>
        </w:rPr>
        <w:t xml:space="preserve">ZASADY REKRUTACJI DO PRZEDSZKOLA „LEŚNY LUDEK” W DAMNICY </w:t>
      </w:r>
    </w:p>
    <w:p w:rsidR="00DC7C5E" w:rsidRPr="00DC7C5E" w:rsidRDefault="00FB7342" w:rsidP="00DC7C5E">
      <w:pPr>
        <w:pStyle w:val="NormalnyWeb"/>
        <w:spacing w:line="360" w:lineRule="auto"/>
        <w:jc w:val="center"/>
        <w:rPr>
          <w:b/>
        </w:rPr>
      </w:pPr>
      <w:r>
        <w:rPr>
          <w:b/>
        </w:rPr>
        <w:t>NA ROK SZKOLNY 2026/2027</w:t>
      </w:r>
    </w:p>
    <w:p w:rsidR="00101DE7" w:rsidRPr="00BA790A" w:rsidRDefault="00101DE7" w:rsidP="00101DE7">
      <w:pPr>
        <w:pStyle w:val="NormalnyWeb"/>
        <w:rPr>
          <w:b/>
        </w:rPr>
      </w:pPr>
      <w:r w:rsidRPr="00BA790A">
        <w:rPr>
          <w:b/>
          <w:u w:val="single"/>
        </w:rPr>
        <w:t>Uwaga:</w:t>
      </w:r>
    </w:p>
    <w:p w:rsidR="00101DE7" w:rsidRDefault="00101DE7" w:rsidP="006D4F58">
      <w:pPr>
        <w:pStyle w:val="NormalnyWeb"/>
        <w:jc w:val="both"/>
      </w:pPr>
      <w:r>
        <w:rPr>
          <w:u w:val="single"/>
        </w:rPr>
        <w:t xml:space="preserve">Dziecko w </w:t>
      </w:r>
      <w:r w:rsidR="00FB7342">
        <w:rPr>
          <w:u w:val="single"/>
        </w:rPr>
        <w:t>wieku 6 lat (tj. urodzone w 2020</w:t>
      </w:r>
      <w:r>
        <w:rPr>
          <w:u w:val="single"/>
        </w:rPr>
        <w:t xml:space="preserve"> r.) jest obowiązane odbyć roczne przygotowanie przedszkolne</w:t>
      </w:r>
      <w:r>
        <w:t xml:space="preserve"> w przedszkolu, oddziale przedszkolnym zorganizowanym w szkole podstawowej lub w innej formie wychowania przedszkolnego. Dzieci starsze odroczone od realizacji obowiązku szkolnego również objęte są obowiązkowym przygotowaniem przedszkolnym.</w:t>
      </w:r>
    </w:p>
    <w:p w:rsidR="003F7B2B" w:rsidRPr="00AF6C86" w:rsidRDefault="003F7B2B" w:rsidP="003F7B2B">
      <w:pPr>
        <w:pStyle w:val="NormalnyWeb"/>
        <w:rPr>
          <w:b/>
        </w:rPr>
      </w:pPr>
      <w:r w:rsidRPr="00AF6C86">
        <w:rPr>
          <w:b/>
        </w:rPr>
        <w:t>I. Kontynuacja wychowania przedszkolnego</w:t>
      </w:r>
    </w:p>
    <w:p w:rsidR="003F7B2B" w:rsidRDefault="003F7B2B" w:rsidP="00FD1772">
      <w:pPr>
        <w:pStyle w:val="NormalnyWeb"/>
        <w:ind w:firstLine="708"/>
        <w:jc w:val="both"/>
      </w:pPr>
      <w:r>
        <w:t>Dzieci kontynuujące edukację przedszko</w:t>
      </w:r>
      <w:r w:rsidR="00AF6C86">
        <w:t>lną w Przedszkolu „Leśny Ludek” w Damnicy</w:t>
      </w:r>
      <w:r>
        <w:t xml:space="preserve"> nie biorą udziału w rekrutacji. Rodzice składają jedynie deklarację o kontynuowaniu wychowania przedszkolnego w roku szkolnym </w:t>
      </w:r>
      <w:r w:rsidR="00FB7342">
        <w:t>2026/2027</w:t>
      </w:r>
      <w:r w:rsidR="00DC7C5E">
        <w:t xml:space="preserve"> w terminie </w:t>
      </w:r>
      <w:r w:rsidR="00DC7C5E" w:rsidRPr="00FD1772">
        <w:rPr>
          <w:b/>
        </w:rPr>
        <w:t xml:space="preserve">od </w:t>
      </w:r>
      <w:r w:rsidR="00FB7342">
        <w:rPr>
          <w:b/>
        </w:rPr>
        <w:t>02</w:t>
      </w:r>
      <w:r w:rsidRPr="00FD1772">
        <w:rPr>
          <w:b/>
        </w:rPr>
        <w:t xml:space="preserve"> </w:t>
      </w:r>
      <w:r w:rsidR="00FB7342">
        <w:rPr>
          <w:b/>
        </w:rPr>
        <w:t>marca 2026 r. do 09</w:t>
      </w:r>
      <w:r w:rsidR="00DC7C5E" w:rsidRPr="00FD1772">
        <w:rPr>
          <w:b/>
        </w:rPr>
        <w:t xml:space="preserve"> marca</w:t>
      </w:r>
      <w:r w:rsidR="00FB7342">
        <w:rPr>
          <w:b/>
        </w:rPr>
        <w:t xml:space="preserve"> 2026</w:t>
      </w:r>
      <w:r w:rsidR="005337B1">
        <w:rPr>
          <w:b/>
        </w:rPr>
        <w:t xml:space="preserve"> </w:t>
      </w:r>
      <w:r w:rsidRPr="00FD1772">
        <w:rPr>
          <w:b/>
        </w:rPr>
        <w:t>r.</w:t>
      </w:r>
      <w:r>
        <w:t>, w pr</w:t>
      </w:r>
      <w:r w:rsidR="00AF6C86">
        <w:t>zedszkolu</w:t>
      </w:r>
      <w:r>
        <w:t>, do którego dziecko uczęszcza. Deklarację o kontynuowaniu wychowania przedszkolnego</w:t>
      </w:r>
      <w:r w:rsidR="00AF6C86">
        <w:t xml:space="preserve"> otrzymają Państwo w sekretariacie szkoły</w:t>
      </w:r>
      <w:r w:rsidR="005337B1">
        <w:t>, od wychowawców lub pobierając ze strony internetowej szkoły. Wszystkie dokumenty dostępne są w zakładce Strefa Rodzica</w:t>
      </w:r>
      <w:r>
        <w:t>.</w:t>
      </w:r>
    </w:p>
    <w:p w:rsidR="00373D76" w:rsidRPr="007B68B4" w:rsidRDefault="00373D76" w:rsidP="00373D76">
      <w:pPr>
        <w:pStyle w:val="NormalnyWeb"/>
        <w:jc w:val="both"/>
        <w:rPr>
          <w:u w:val="single"/>
        </w:rPr>
      </w:pPr>
      <w:r w:rsidRPr="007B68B4">
        <w:rPr>
          <w:u w:val="single"/>
        </w:rPr>
        <w:t>Niezłożenie deklaracji o kontynuowaniu wychowania prz</w:t>
      </w:r>
      <w:r w:rsidR="00154A3A">
        <w:rPr>
          <w:u w:val="single"/>
        </w:rPr>
        <w:t>edszkolnego w roku szkolnym 2025/2026</w:t>
      </w:r>
      <w:r w:rsidRPr="007B68B4">
        <w:rPr>
          <w:u w:val="single"/>
        </w:rPr>
        <w:t xml:space="preserve"> w terminie określonym w harmonogramie, oznacza rezygnację z miejsca w przedszkolu, do którego dziecko obecnie uczęszcza.</w:t>
      </w:r>
    </w:p>
    <w:p w:rsidR="003F7B2B" w:rsidRPr="00AF6C86" w:rsidRDefault="003F7B2B" w:rsidP="00FD1772">
      <w:pPr>
        <w:pStyle w:val="NormalnyWeb"/>
        <w:jc w:val="both"/>
        <w:rPr>
          <w:b/>
        </w:rPr>
      </w:pPr>
      <w:r w:rsidRPr="00AF6C86">
        <w:rPr>
          <w:b/>
        </w:rPr>
        <w:t>II. Podstawowe postępowanie rekrutacyjne – kryteria rekrutacyjne</w:t>
      </w:r>
    </w:p>
    <w:p w:rsidR="003F7B2B" w:rsidRPr="005337B1" w:rsidRDefault="003F7B2B" w:rsidP="00FD1772">
      <w:pPr>
        <w:pStyle w:val="NormalnyWeb"/>
        <w:jc w:val="both"/>
        <w:rPr>
          <w:b/>
          <w:u w:val="single"/>
        </w:rPr>
      </w:pPr>
      <w:r>
        <w:t>Kandydaci biorący udział w postępowaniu r</w:t>
      </w:r>
      <w:r w:rsidR="00154A3A">
        <w:t>ekrutacyjnym na rok szkolny 2025/2026</w:t>
      </w:r>
      <w:r>
        <w:t xml:space="preserve"> do przedszkoli</w:t>
      </w:r>
      <w:r w:rsidR="00DC7C5E">
        <w:t xml:space="preserve"> prowadzonych przez Gminę Damnica</w:t>
      </w:r>
      <w:r>
        <w:t>, przyjmowani są na podstawie liczby uzyskanych punktów w zależnośc</w:t>
      </w:r>
      <w:r w:rsidR="00626581">
        <w:t xml:space="preserve">i od spełnianych kryteriów. Wnioski </w:t>
      </w:r>
      <w:r w:rsidR="00843B3E">
        <w:t>można składać</w:t>
      </w:r>
      <w:r w:rsidR="00626581">
        <w:t xml:space="preserve"> w sekretariac</w:t>
      </w:r>
      <w:r w:rsidR="00FB7342">
        <w:t xml:space="preserve">ie Zespołu Szkół w Damnicy od 12 marca 2026 r. </w:t>
      </w:r>
      <w:r w:rsidR="00626581">
        <w:t xml:space="preserve">osobiście lub mailowo na adres </w:t>
      </w:r>
      <w:hyperlink r:id="rId6" w:history="1">
        <w:r w:rsidR="00626581" w:rsidRPr="00422FE9">
          <w:rPr>
            <w:rStyle w:val="Hipercze"/>
          </w:rPr>
          <w:t>sekretariat@zsdamnica.pl</w:t>
        </w:r>
      </w:hyperlink>
      <w:r w:rsidR="00626581">
        <w:t xml:space="preserve"> . </w:t>
      </w:r>
      <w:r w:rsidRPr="005337B1">
        <w:rPr>
          <w:b/>
          <w:u w:val="single"/>
        </w:rPr>
        <w:t>Ko</w:t>
      </w:r>
      <w:r w:rsidR="00AF6C86" w:rsidRPr="005337B1">
        <w:rPr>
          <w:b/>
          <w:u w:val="single"/>
        </w:rPr>
        <w:t xml:space="preserve">lejność zgłoszeń nie ma </w:t>
      </w:r>
      <w:r w:rsidRPr="005337B1">
        <w:rPr>
          <w:b/>
          <w:u w:val="single"/>
        </w:rPr>
        <w:t>wpływu na przyjęcie kandydata do przedszkola.</w:t>
      </w:r>
    </w:p>
    <w:p w:rsidR="003F7B2B" w:rsidRDefault="003F7B2B" w:rsidP="00FD1772">
      <w:pPr>
        <w:pStyle w:val="NormalnyWeb"/>
        <w:jc w:val="both"/>
      </w:pPr>
      <w:r>
        <w:t>W pierwszym etapie postępowania rekrutacyjnego – zgodnie z art. 131 ust. 2 ustawy z dnia 14 grudnia 2016 r</w:t>
      </w:r>
      <w:r w:rsidR="00116831">
        <w:t>. Prawo oświatowe (Dz. U. z 2025</w:t>
      </w:r>
      <w:r w:rsidR="00D23339">
        <w:t xml:space="preserve"> r. poz. </w:t>
      </w:r>
      <w:r w:rsidR="00116831">
        <w:t>1043</w:t>
      </w:r>
      <w:r>
        <w:t>.) brane są pod uwagę łącznie następujące kryteria:</w:t>
      </w:r>
    </w:p>
    <w:p w:rsidR="003F7B2B" w:rsidRDefault="003F7B2B" w:rsidP="00AF6C86">
      <w:pPr>
        <w:pStyle w:val="NormalnyWeb"/>
        <w:numPr>
          <w:ilvl w:val="0"/>
          <w:numId w:val="4"/>
        </w:numPr>
      </w:pPr>
      <w:r>
        <w:t>wielodzietność rodziny kandydata</w:t>
      </w:r>
      <w:r w:rsidR="00101DE7">
        <w:t>*</w:t>
      </w:r>
      <w:r>
        <w:t>,</w:t>
      </w:r>
    </w:p>
    <w:p w:rsidR="003F7B2B" w:rsidRDefault="003F7B2B" w:rsidP="00AF6C86">
      <w:pPr>
        <w:pStyle w:val="NormalnyWeb"/>
        <w:numPr>
          <w:ilvl w:val="0"/>
          <w:numId w:val="4"/>
        </w:numPr>
      </w:pPr>
      <w:r>
        <w:t>niepełnosprawność kandydata,</w:t>
      </w:r>
    </w:p>
    <w:p w:rsidR="003F7B2B" w:rsidRDefault="003F7B2B" w:rsidP="00AF6C86">
      <w:pPr>
        <w:pStyle w:val="NormalnyWeb"/>
        <w:numPr>
          <w:ilvl w:val="0"/>
          <w:numId w:val="4"/>
        </w:numPr>
      </w:pPr>
      <w:r>
        <w:t>niepełnosprawność jednego z rodziców kandydata,</w:t>
      </w:r>
    </w:p>
    <w:p w:rsidR="003F7B2B" w:rsidRDefault="003F7B2B" w:rsidP="00AF6C86">
      <w:pPr>
        <w:pStyle w:val="NormalnyWeb"/>
        <w:numPr>
          <w:ilvl w:val="0"/>
          <w:numId w:val="4"/>
        </w:numPr>
      </w:pPr>
      <w:r>
        <w:t>niepełnosprawność obojga rodziców kandydata,</w:t>
      </w:r>
    </w:p>
    <w:p w:rsidR="00AF6C86" w:rsidRDefault="003F7B2B" w:rsidP="003F7B2B">
      <w:pPr>
        <w:pStyle w:val="NormalnyWeb"/>
        <w:numPr>
          <w:ilvl w:val="0"/>
          <w:numId w:val="4"/>
        </w:numPr>
        <w:rPr>
          <w:u w:val="single"/>
        </w:rPr>
      </w:pPr>
      <w:r>
        <w:t>niepełnosprawność rodzeństwa kandydata</w:t>
      </w:r>
      <w:r w:rsidRPr="00DC7C5E">
        <w:rPr>
          <w:u w:val="single"/>
        </w:rPr>
        <w:t>,</w:t>
      </w:r>
    </w:p>
    <w:p w:rsidR="003F7B2B" w:rsidRPr="00AF6C86" w:rsidRDefault="003F7B2B" w:rsidP="003F7B2B">
      <w:pPr>
        <w:pStyle w:val="NormalnyWeb"/>
        <w:numPr>
          <w:ilvl w:val="0"/>
          <w:numId w:val="4"/>
        </w:numPr>
        <w:rPr>
          <w:u w:val="single"/>
        </w:rPr>
      </w:pPr>
      <w:r>
        <w:t>samotne wychowywanie kandydata w rodzinie</w:t>
      </w:r>
      <w:r w:rsidR="00101DE7">
        <w:t>**</w:t>
      </w:r>
      <w:r>
        <w:t>,</w:t>
      </w:r>
    </w:p>
    <w:p w:rsidR="003F7B2B" w:rsidRDefault="003F7B2B" w:rsidP="00AF6C86">
      <w:pPr>
        <w:pStyle w:val="NormalnyWeb"/>
        <w:numPr>
          <w:ilvl w:val="0"/>
          <w:numId w:val="4"/>
        </w:numPr>
      </w:pPr>
      <w:r>
        <w:t>objęcie kandydata pieczą zastępczą.</w:t>
      </w:r>
    </w:p>
    <w:p w:rsidR="003F7B2B" w:rsidRDefault="003F7B2B" w:rsidP="003F7B2B">
      <w:pPr>
        <w:pStyle w:val="NormalnyWeb"/>
      </w:pPr>
      <w:r>
        <w:t>Każde z wymienionych kryteriów ma jednakową wartość.</w:t>
      </w:r>
    </w:p>
    <w:p w:rsidR="00E20712" w:rsidRDefault="00E20712" w:rsidP="005337B1">
      <w:pPr>
        <w:pStyle w:val="NormalnyWeb"/>
        <w:jc w:val="both"/>
      </w:pPr>
      <w:r>
        <w:t>Do wniosku rodzice/prawni opiekunowie dołączają wymagane, określone w ustawie kopie poświadczone za zgodność z oryginałem lub oryginały dokumentów potwierdzających spełnienie danych kryteriów, w tym:</w:t>
      </w:r>
    </w:p>
    <w:p w:rsidR="005337B1" w:rsidRDefault="005337B1" w:rsidP="005337B1">
      <w:pPr>
        <w:pStyle w:val="NormalnyWeb"/>
        <w:jc w:val="both"/>
      </w:pPr>
    </w:p>
    <w:p w:rsidR="00C36828" w:rsidRDefault="00C36828" w:rsidP="005337B1">
      <w:pPr>
        <w:pStyle w:val="NormalnyWeb"/>
        <w:jc w:val="both"/>
      </w:pPr>
    </w:p>
    <w:p w:rsidR="0048737A" w:rsidRPr="0048737A" w:rsidRDefault="0048737A" w:rsidP="0048737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37A">
        <w:rPr>
          <w:rFonts w:ascii="Times New Roman" w:hAnsi="Times New Roman" w:cs="Times New Roman"/>
          <w:b/>
          <w:sz w:val="24"/>
          <w:szCs w:val="24"/>
        </w:rPr>
        <w:lastRenderedPageBreak/>
        <w:t>Dokumenty potwierdzające spełnianie kryteriów ustawowych</w:t>
      </w:r>
      <w:r w:rsidRPr="00487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7A" w:rsidRPr="0048737A" w:rsidRDefault="0048737A" w:rsidP="0048737A">
      <w:pPr>
        <w:ind w:left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37A">
        <w:rPr>
          <w:rFonts w:ascii="Times New Roman" w:hAnsi="Times New Roman" w:cs="Times New Roman"/>
          <w:i/>
          <w:sz w:val="24"/>
          <w:szCs w:val="24"/>
        </w:rPr>
        <w:t>(art. 150 ust. 2 pkt 1 ustawy Prawo oświatowe)</w:t>
      </w:r>
    </w:p>
    <w:p w:rsidR="0048737A" w:rsidRPr="0048737A" w:rsidRDefault="0048737A" w:rsidP="0048737A">
      <w:pPr>
        <w:ind w:left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737A" w:rsidRPr="0048737A" w:rsidRDefault="0048737A" w:rsidP="004873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37A">
        <w:rPr>
          <w:rFonts w:ascii="Times New Roman" w:hAnsi="Times New Roman" w:cs="Times New Roman"/>
          <w:sz w:val="24"/>
          <w:szCs w:val="24"/>
        </w:rPr>
        <w:t>Oświadczenie o wi</w:t>
      </w:r>
      <w:r w:rsidR="00D03567">
        <w:rPr>
          <w:rFonts w:ascii="Times New Roman" w:hAnsi="Times New Roman" w:cs="Times New Roman"/>
          <w:sz w:val="24"/>
          <w:szCs w:val="24"/>
        </w:rPr>
        <w:t>elodzietności rodziny kandydata (zawarte we wniosku).</w:t>
      </w:r>
    </w:p>
    <w:p w:rsidR="0048737A" w:rsidRPr="0048737A" w:rsidRDefault="0048737A" w:rsidP="001168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37A">
        <w:rPr>
          <w:rFonts w:ascii="Times New Roman" w:hAnsi="Times New Roman" w:cs="Times New Roman"/>
          <w:sz w:val="24"/>
          <w:szCs w:val="24"/>
        </w:rPr>
        <w:t xml:space="preserve">Orzeczenie o potrzebie kształcenia specjalnego wydane ze względu na niepełnosprawność, orzeczenie o niepełnosprawności lub o stopniu niepełnosprawności lub orzeczenie równoważne w rozumieniu przepisów ustawy </w:t>
      </w:r>
      <w:r w:rsidRPr="0048737A">
        <w:rPr>
          <w:rFonts w:ascii="Times New Roman" w:hAnsi="Times New Roman" w:cs="Times New Roman"/>
          <w:sz w:val="24"/>
          <w:szCs w:val="24"/>
        </w:rPr>
        <w:br/>
        <w:t>z dnia 27 sierpnia 1997 r. o rehabilitacji zawodowej i społecznej oraz zatrudnianiu osób niepełnosprawnych (</w:t>
      </w:r>
      <w:r w:rsidR="006D7044"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116831" w:rsidRPr="00116831">
        <w:rPr>
          <w:rFonts w:ascii="Times New Roman" w:hAnsi="Times New Roman" w:cs="Times New Roman"/>
          <w:sz w:val="24"/>
          <w:szCs w:val="24"/>
        </w:rPr>
        <w:t>Dz. U. z 2025 r. poz. 913</w:t>
      </w:r>
      <w:r w:rsidRPr="004873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737A" w:rsidRPr="0048737A" w:rsidRDefault="0048737A" w:rsidP="004873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37A">
        <w:rPr>
          <w:rFonts w:ascii="Times New Roman" w:hAnsi="Times New Roman" w:cs="Times New Roman"/>
          <w:sz w:val="24"/>
          <w:szCs w:val="24"/>
        </w:rPr>
        <w:t>Prawomocny wyroku sądu rodzinnego orzekający rozwód lub separację lub akt zgonu oraz oświadczenie o samotnym wychowywaniu dziecka oraz niewychowywaniu żadnego dziecka wspólnie z jego rodzicem.</w:t>
      </w:r>
    </w:p>
    <w:p w:rsidR="00523450" w:rsidRDefault="0048737A" w:rsidP="001168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37A">
        <w:rPr>
          <w:rFonts w:ascii="Times New Roman" w:hAnsi="Times New Roman" w:cs="Times New Roman"/>
          <w:sz w:val="24"/>
          <w:szCs w:val="24"/>
        </w:rPr>
        <w:t xml:space="preserve">Dokument poświadczający objęcie dziecka pieczą zastępczą zgodnie z ustawą </w:t>
      </w:r>
      <w:r w:rsidRPr="0048737A">
        <w:rPr>
          <w:rFonts w:ascii="Times New Roman" w:hAnsi="Times New Roman" w:cs="Times New Roman"/>
          <w:sz w:val="24"/>
          <w:szCs w:val="24"/>
        </w:rPr>
        <w:br/>
        <w:t xml:space="preserve">z dnia 9 czerwca 2011 r. o wspieraniu rodziny i </w:t>
      </w:r>
      <w:r w:rsidR="00626581">
        <w:rPr>
          <w:rFonts w:ascii="Times New Roman" w:hAnsi="Times New Roman" w:cs="Times New Roman"/>
          <w:sz w:val="24"/>
          <w:szCs w:val="24"/>
        </w:rPr>
        <w:t xml:space="preserve">systemie </w:t>
      </w:r>
      <w:r w:rsidRPr="0048737A">
        <w:rPr>
          <w:rFonts w:ascii="Times New Roman" w:hAnsi="Times New Roman" w:cs="Times New Roman"/>
          <w:sz w:val="24"/>
          <w:szCs w:val="24"/>
        </w:rPr>
        <w:t>pieczy zastępczej (</w:t>
      </w:r>
      <w:r w:rsidR="00626581">
        <w:rPr>
          <w:rFonts w:ascii="Times New Roman" w:hAnsi="Times New Roman" w:cs="Times New Roman"/>
          <w:sz w:val="24"/>
          <w:szCs w:val="24"/>
        </w:rPr>
        <w:t>tekst jedn.</w:t>
      </w:r>
      <w:r w:rsidR="006D7044" w:rsidRPr="006D7044">
        <w:t xml:space="preserve"> </w:t>
      </w:r>
      <w:r w:rsidR="00116831" w:rsidRPr="00116831">
        <w:rPr>
          <w:rFonts w:ascii="Times New Roman" w:hAnsi="Times New Roman" w:cs="Times New Roman"/>
          <w:sz w:val="24"/>
          <w:szCs w:val="24"/>
        </w:rPr>
        <w:t>Dz. U. z 2025 r. poz. 49</w:t>
      </w:r>
    </w:p>
    <w:p w:rsidR="00AF6C86" w:rsidRPr="00C36828" w:rsidRDefault="0048737A" w:rsidP="001168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37A">
        <w:rPr>
          <w:rFonts w:ascii="Times New Roman" w:hAnsi="Times New Roman" w:cs="Times New Roman"/>
          <w:sz w:val="24"/>
          <w:szCs w:val="24"/>
        </w:rPr>
        <w:t>).</w:t>
      </w:r>
    </w:p>
    <w:p w:rsidR="00101DE7" w:rsidRPr="00626581" w:rsidRDefault="00AF6C86" w:rsidP="00AF6C8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2658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101DE7" w:rsidRPr="00626581">
        <w:rPr>
          <w:rFonts w:ascii="Times New Roman" w:hAnsi="Times New Roman" w:cs="Times New Roman"/>
          <w:i/>
          <w:sz w:val="20"/>
          <w:szCs w:val="20"/>
        </w:rPr>
        <w:t>Wielodzietność rodziny kandydata oznacza rodzinę, która wychowuje troje i więcej dzieci (art. 4 pkt 42 ustawy Prawo oświatowe).</w:t>
      </w:r>
    </w:p>
    <w:p w:rsidR="00101DE7" w:rsidRPr="00626581" w:rsidRDefault="00101DE7" w:rsidP="00101DE7">
      <w:pPr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 w:rsidRPr="00626581">
        <w:rPr>
          <w:rFonts w:ascii="Times New Roman" w:hAnsi="Times New Roman" w:cs="Times New Roman"/>
          <w:i/>
          <w:sz w:val="20"/>
          <w:szCs w:val="20"/>
        </w:rPr>
        <w:t>**</w:t>
      </w:r>
      <w:r w:rsidR="00AF6C86" w:rsidRPr="006265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26581">
        <w:rPr>
          <w:rFonts w:ascii="Times New Roman" w:hAnsi="Times New Roman" w:cs="Times New Roman"/>
          <w:i/>
          <w:sz w:val="20"/>
          <w:szCs w:val="20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pkt 43 ustawy Prawo oświatowe).</w:t>
      </w:r>
    </w:p>
    <w:p w:rsidR="003F7B2B" w:rsidRDefault="003F7B2B" w:rsidP="006D4F58">
      <w:pPr>
        <w:pStyle w:val="NormalnyWeb"/>
        <w:spacing w:line="276" w:lineRule="auto"/>
        <w:ind w:firstLine="708"/>
        <w:jc w:val="both"/>
      </w:pPr>
      <w:r>
        <w:t>W przypadku równorzędnych wyników uzyskanych w pierwszym etapie postępowania rekrutacyjnego lub jeżeli po zakończeniu tego etapu placówka nadal dysponuje wolnymi miejscami, w drugim etapie postępowania rekrutacyjnego brane są pod uwagę kryteria określone w uchwale nr XXX/220/17 Rady Gminy Damnica z dnia 23 marca 2017 r. w sprawie określenia kryteriów obowiązujących w drugim etapie postępowania rekrutacyjnego do publicznego przedszkola i oddziałów przedszkolnych w szkołach podstawowych, dla których organem prowadzącym jest Gmina Damnica.</w:t>
      </w:r>
    </w:p>
    <w:p w:rsidR="003F7B2B" w:rsidRDefault="003F7B2B" w:rsidP="00DC7C5E">
      <w:pPr>
        <w:pStyle w:val="NormalnyWeb"/>
        <w:spacing w:line="276" w:lineRule="auto"/>
      </w:pPr>
      <w:r>
        <w:t>Kryteria brane pod uwagę w drugim etapie postępowan</w:t>
      </w:r>
      <w:r w:rsidR="007B70C3">
        <w:t xml:space="preserve">ia rekrutacyjnego do przedszkola „Leśny Ludek” </w:t>
      </w:r>
      <w:r>
        <w:t xml:space="preserve"> i ich wartość punktowa: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529"/>
        <w:gridCol w:w="1275"/>
        <w:gridCol w:w="2867"/>
      </w:tblGrid>
      <w:tr w:rsidR="003F7B2B" w:rsidRPr="003F7B2B" w:rsidTr="00DC18BE">
        <w:tc>
          <w:tcPr>
            <w:tcW w:w="541" w:type="dxa"/>
            <w:vAlign w:val="center"/>
          </w:tcPr>
          <w:p w:rsidR="003F7B2B" w:rsidRPr="003F7B2B" w:rsidRDefault="003F7B2B" w:rsidP="00DC1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2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29" w:type="dxa"/>
            <w:vAlign w:val="center"/>
          </w:tcPr>
          <w:p w:rsidR="003F7B2B" w:rsidRPr="003F7B2B" w:rsidRDefault="003F7B2B" w:rsidP="00DC1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2B">
              <w:rPr>
                <w:rFonts w:ascii="Times New Roman" w:hAnsi="Times New Roman" w:cs="Times New Roman"/>
                <w:b/>
              </w:rPr>
              <w:t>Kryteria rekrutacyjne</w:t>
            </w:r>
          </w:p>
        </w:tc>
        <w:tc>
          <w:tcPr>
            <w:tcW w:w="1275" w:type="dxa"/>
            <w:vAlign w:val="center"/>
          </w:tcPr>
          <w:p w:rsidR="003F7B2B" w:rsidRPr="003F7B2B" w:rsidRDefault="003F7B2B" w:rsidP="00DC1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2B"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2867" w:type="dxa"/>
            <w:vAlign w:val="center"/>
          </w:tcPr>
          <w:p w:rsidR="003F7B2B" w:rsidRPr="003F7B2B" w:rsidRDefault="003F7B2B" w:rsidP="00DC1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2B">
              <w:rPr>
                <w:rFonts w:ascii="Times New Roman" w:hAnsi="Times New Roman" w:cs="Times New Roman"/>
                <w:b/>
              </w:rPr>
              <w:t>Dokumenty potwierdzające spełnianie kryteriów</w:t>
            </w:r>
          </w:p>
        </w:tc>
      </w:tr>
      <w:tr w:rsidR="003F7B2B" w:rsidRPr="003F7B2B" w:rsidTr="00DC18BE">
        <w:tc>
          <w:tcPr>
            <w:tcW w:w="541" w:type="dxa"/>
            <w:vAlign w:val="center"/>
          </w:tcPr>
          <w:p w:rsidR="003F7B2B" w:rsidRPr="003F7B2B" w:rsidRDefault="007B70C3" w:rsidP="00DC18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29" w:type="dxa"/>
            <w:vAlign w:val="center"/>
          </w:tcPr>
          <w:p w:rsidR="003F7B2B" w:rsidRPr="003F7B2B" w:rsidRDefault="007B70C3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Dzieci 6-letnie, objęte obowiązkiem rocznego przygotowania przedszkolnego</w:t>
            </w:r>
          </w:p>
        </w:tc>
        <w:tc>
          <w:tcPr>
            <w:tcW w:w="1275" w:type="dxa"/>
            <w:vAlign w:val="center"/>
          </w:tcPr>
          <w:p w:rsidR="003F7B2B" w:rsidRPr="003F7B2B" w:rsidRDefault="007B70C3" w:rsidP="00DC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7" w:type="dxa"/>
            <w:vAlign w:val="center"/>
          </w:tcPr>
          <w:p w:rsidR="007B70C3" w:rsidRPr="003F7B2B" w:rsidRDefault="00DC7C5E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B70C3">
              <w:rPr>
                <w:rFonts w:ascii="Times New Roman" w:hAnsi="Times New Roman" w:cs="Times New Roman"/>
              </w:rPr>
              <w:t>niosek o przyjęcie dziecka do przedszkola (do pobrania w sekretariacie)</w:t>
            </w:r>
          </w:p>
        </w:tc>
      </w:tr>
      <w:tr w:rsidR="007B70C3" w:rsidRPr="003F7B2B" w:rsidTr="00DC18BE">
        <w:tc>
          <w:tcPr>
            <w:tcW w:w="541" w:type="dxa"/>
            <w:vAlign w:val="center"/>
          </w:tcPr>
          <w:p w:rsidR="007B70C3" w:rsidRPr="003F7B2B" w:rsidRDefault="007B70C3" w:rsidP="00DC18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29" w:type="dxa"/>
            <w:vAlign w:val="center"/>
          </w:tcPr>
          <w:p w:rsidR="007B70C3" w:rsidRPr="003F7B2B" w:rsidRDefault="00D23339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Dzieci 4</w:t>
            </w:r>
            <w:r w:rsidR="007B70C3">
              <w:rPr>
                <w:rFonts w:ascii="Times New Roman" w:hAnsi="Times New Roman" w:cs="Times New Roman"/>
              </w:rPr>
              <w:t xml:space="preserve"> – 5 letnie, mające prawo do korzystania z wychowania przedszkolnego</w:t>
            </w:r>
          </w:p>
        </w:tc>
        <w:tc>
          <w:tcPr>
            <w:tcW w:w="1275" w:type="dxa"/>
            <w:vAlign w:val="center"/>
          </w:tcPr>
          <w:p w:rsidR="007B70C3" w:rsidRPr="003F7B2B" w:rsidRDefault="007B70C3" w:rsidP="00DC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7" w:type="dxa"/>
            <w:vAlign w:val="center"/>
          </w:tcPr>
          <w:p w:rsidR="007B70C3" w:rsidRPr="003F7B2B" w:rsidRDefault="00DC7C5E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B70C3">
              <w:rPr>
                <w:rFonts w:ascii="Times New Roman" w:hAnsi="Times New Roman" w:cs="Times New Roman"/>
              </w:rPr>
              <w:t>niosek o przyjęcie dziecka do przedszkola (do pobrania w sekretariacie)</w:t>
            </w:r>
          </w:p>
        </w:tc>
      </w:tr>
      <w:tr w:rsidR="007B70C3" w:rsidRPr="003F7B2B" w:rsidTr="00DC18BE">
        <w:tc>
          <w:tcPr>
            <w:tcW w:w="541" w:type="dxa"/>
            <w:vAlign w:val="center"/>
          </w:tcPr>
          <w:p w:rsidR="007B70C3" w:rsidRPr="003F7B2B" w:rsidRDefault="007B70C3" w:rsidP="00DC18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29" w:type="dxa"/>
            <w:vAlign w:val="center"/>
          </w:tcPr>
          <w:p w:rsidR="00DC7C5E" w:rsidRPr="003F7B2B" w:rsidRDefault="007B70C3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Kandydat, którego rodzice (prawni opiekunowie) pracują w pełnym wymiarze c</w:t>
            </w:r>
            <w:r w:rsidR="00951086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asu pracy. Rodzic/opiekun prawny samotnie wychowujący dziecko, zatrudniony w pełnym wymiarze czasu pracy</w:t>
            </w:r>
          </w:p>
        </w:tc>
        <w:tc>
          <w:tcPr>
            <w:tcW w:w="1275" w:type="dxa"/>
            <w:vAlign w:val="center"/>
          </w:tcPr>
          <w:p w:rsidR="007B70C3" w:rsidRPr="003F7B2B" w:rsidRDefault="007B70C3" w:rsidP="00DC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7" w:type="dxa"/>
            <w:vAlign w:val="center"/>
          </w:tcPr>
          <w:p w:rsidR="007B70C3" w:rsidRPr="003F7B2B" w:rsidRDefault="00DC7C5E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B70C3">
              <w:rPr>
                <w:rFonts w:ascii="Times New Roman" w:hAnsi="Times New Roman" w:cs="Times New Roman"/>
              </w:rPr>
              <w:t>okumenty poświadczające zatrudnienie (</w:t>
            </w:r>
            <w:r w:rsidR="00F16396">
              <w:rPr>
                <w:rFonts w:ascii="Times New Roman" w:hAnsi="Times New Roman" w:cs="Times New Roman"/>
              </w:rPr>
              <w:t>każdego z rodziców/prawnych opi</w:t>
            </w:r>
            <w:r w:rsidR="00A323A3">
              <w:rPr>
                <w:rFonts w:ascii="Times New Roman" w:hAnsi="Times New Roman" w:cs="Times New Roman"/>
              </w:rPr>
              <w:t>e</w:t>
            </w:r>
            <w:r w:rsidR="007B70C3">
              <w:rPr>
                <w:rFonts w:ascii="Times New Roman" w:hAnsi="Times New Roman" w:cs="Times New Roman"/>
              </w:rPr>
              <w:t>kunów)</w:t>
            </w:r>
          </w:p>
        </w:tc>
      </w:tr>
      <w:tr w:rsidR="007B70C3" w:rsidRPr="003F7B2B" w:rsidTr="00DC18BE">
        <w:tc>
          <w:tcPr>
            <w:tcW w:w="541" w:type="dxa"/>
            <w:vAlign w:val="center"/>
          </w:tcPr>
          <w:p w:rsidR="007B70C3" w:rsidRPr="003F7B2B" w:rsidRDefault="007B70C3" w:rsidP="00DC18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9" w:type="dxa"/>
            <w:vAlign w:val="center"/>
          </w:tcPr>
          <w:p w:rsidR="00DC7C5E" w:rsidRPr="003F7B2B" w:rsidRDefault="007B70C3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Zadeklarowana zwiększona liczba godzin korzystania z wychowania przedszkolnego ponad 5-cio godzinny, bezpłatny czas wychowania przedszkolnego</w:t>
            </w:r>
          </w:p>
        </w:tc>
        <w:tc>
          <w:tcPr>
            <w:tcW w:w="1275" w:type="dxa"/>
            <w:vAlign w:val="center"/>
          </w:tcPr>
          <w:p w:rsidR="007B70C3" w:rsidRDefault="007B70C3" w:rsidP="00DC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B70C3" w:rsidRPr="003F7B2B" w:rsidRDefault="007B70C3" w:rsidP="00DC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każdą następną godzinę</w:t>
            </w:r>
          </w:p>
        </w:tc>
        <w:tc>
          <w:tcPr>
            <w:tcW w:w="2867" w:type="dxa"/>
            <w:vAlign w:val="center"/>
          </w:tcPr>
          <w:p w:rsidR="007B70C3" w:rsidRPr="003F7B2B" w:rsidRDefault="00DC7C5E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rodziców/prawnych opiekunów zawarte we wniosku</w:t>
            </w:r>
          </w:p>
        </w:tc>
      </w:tr>
      <w:tr w:rsidR="007B70C3" w:rsidRPr="003F7B2B" w:rsidTr="00DC18BE">
        <w:tc>
          <w:tcPr>
            <w:tcW w:w="541" w:type="dxa"/>
            <w:vAlign w:val="center"/>
          </w:tcPr>
          <w:p w:rsidR="007B70C3" w:rsidRPr="003F7B2B" w:rsidRDefault="00DC7C5E" w:rsidP="00DC18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9" w:type="dxa"/>
            <w:vAlign w:val="center"/>
          </w:tcPr>
          <w:p w:rsidR="00DC7C5E" w:rsidRPr="003F7B2B" w:rsidRDefault="00DC7C5E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przedszkola uczęszcza rodzeństwo kandydata</w:t>
            </w:r>
          </w:p>
        </w:tc>
        <w:tc>
          <w:tcPr>
            <w:tcW w:w="1275" w:type="dxa"/>
            <w:vAlign w:val="center"/>
          </w:tcPr>
          <w:p w:rsidR="007B70C3" w:rsidRPr="003F7B2B" w:rsidRDefault="00DC7C5E" w:rsidP="00DC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:rsidR="007B70C3" w:rsidRPr="003F7B2B" w:rsidRDefault="00DC7C5E" w:rsidP="00DC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dokumentacji szkoły</w:t>
            </w:r>
          </w:p>
        </w:tc>
      </w:tr>
    </w:tbl>
    <w:p w:rsidR="004C36A8" w:rsidRDefault="004C36A8"/>
    <w:p w:rsidR="00F23B9B" w:rsidRDefault="006302B0" w:rsidP="00F23B9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Oświadczenia składa się pod rygorem odpowiedzialności karnej. Składający oświadczenie jest obowiązany do podpisania w nim klauzuli następującej treści: </w:t>
      </w:r>
      <w:r w:rsidR="00A323A3">
        <w:rPr>
          <w:rFonts w:ascii="Times New Roman" w:hAnsi="Times New Roman" w:cs="Times New Roman"/>
          <w:i/>
        </w:rPr>
        <w:t>„Jestem świadomy odpowiedzialności karnej za złożenie fałszywego oświadczenia”.</w:t>
      </w:r>
    </w:p>
    <w:p w:rsidR="003D4AA3" w:rsidRPr="003D4AA3" w:rsidRDefault="003D4AA3" w:rsidP="003D4AA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4A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 Procedura odwoławcza</w:t>
      </w:r>
    </w:p>
    <w:p w:rsidR="003D4AA3" w:rsidRPr="003D4AA3" w:rsidRDefault="003D4AA3" w:rsidP="003D4AA3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3D4AA3">
        <w:rPr>
          <w:rFonts w:ascii="Times New Roman" w:eastAsia="Calibri" w:hAnsi="Times New Roman" w:cs="Times New Roman"/>
        </w:rPr>
        <w:t>Rodzicom dzieci nieprzyjętych do przedszkola przysługuje prawo wystąpienia do komisji rekrutacyjnej z wnioskiem o sporządzenie uzasadnienia odmowy przyjęcia kandydata do Przedszkola w terminie 7 dni od dnia podania do publicznej wiadomości listy kandydatów przyjętych i nieprzyjętych. Uzasadnienie sporządza się w terminie 5 dni od dnia wystąpienia przez rodzica kandydata z wnioskiem. Uzasadnienie zawiera przyczyny odmowy przyjęcia, w tym najniższą liczbę punktów, którą kandydat przyjęty uzyskał w postępowaniu rekrutacyjnym.</w:t>
      </w:r>
    </w:p>
    <w:p w:rsidR="003D4AA3" w:rsidRPr="003D4AA3" w:rsidRDefault="003D4AA3" w:rsidP="003D4AA3">
      <w:pPr>
        <w:spacing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D4AA3">
        <w:rPr>
          <w:rFonts w:ascii="Times New Roman" w:eastAsia="Calibri" w:hAnsi="Times New Roman" w:cs="Times New Roman"/>
        </w:rPr>
        <w:t>W terminie 7 dni od dnia otrzymania uzasadnienia rodzice kandydata mogą wnieść do dyrektora Zespołu Szkół w Damnicy odwołanie od rozstrzygnięcia komisji rekrutacyjnej. Dyrektor rozpatruje odwołanie od rozstrzygnięcia komisji rekrutacyjnej w terminie 7 dni od dnia otrzymania odwołania. Na rozstrzygnięcie dyrektora służy skarga do sądu administracyjnego.</w:t>
      </w:r>
    </w:p>
    <w:p w:rsidR="00F23B9B" w:rsidRPr="00951086" w:rsidRDefault="003D4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9510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6C86" w:rsidRPr="00951086">
        <w:rPr>
          <w:rFonts w:ascii="Times New Roman" w:hAnsi="Times New Roman" w:cs="Times New Roman"/>
          <w:b/>
          <w:sz w:val="24"/>
          <w:szCs w:val="24"/>
        </w:rPr>
        <w:t>Harmonogram rekrutacji</w:t>
      </w:r>
      <w:r w:rsidR="00626581">
        <w:rPr>
          <w:rFonts w:ascii="Times New Roman" w:hAnsi="Times New Roman" w:cs="Times New Roman"/>
          <w:b/>
          <w:sz w:val="24"/>
          <w:szCs w:val="24"/>
        </w:rPr>
        <w:t xml:space="preserve"> wprowadzony Zarządzeniem Wójta Gminy Damnica              nr</w:t>
      </w:r>
      <w:r w:rsidR="006C0FFE">
        <w:rPr>
          <w:rFonts w:ascii="Times New Roman" w:hAnsi="Times New Roman" w:cs="Times New Roman"/>
          <w:b/>
          <w:sz w:val="24"/>
          <w:szCs w:val="24"/>
        </w:rPr>
        <w:t xml:space="preserve"> 12/2026</w:t>
      </w:r>
      <w:r w:rsidR="00626581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6C0FFE">
        <w:rPr>
          <w:rFonts w:ascii="Times New Roman" w:hAnsi="Times New Roman" w:cs="Times New Roman"/>
          <w:b/>
          <w:sz w:val="24"/>
          <w:szCs w:val="24"/>
        </w:rPr>
        <w:t xml:space="preserve"> 29 stycznia 2026</w:t>
      </w:r>
      <w:bookmarkStart w:id="0" w:name="_GoBack"/>
      <w:bookmarkEnd w:id="0"/>
      <w:r w:rsidR="0062658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9"/>
        <w:gridCol w:w="4631"/>
        <w:gridCol w:w="2014"/>
        <w:gridCol w:w="2014"/>
      </w:tblGrid>
      <w:tr w:rsidR="00951086" w:rsidRPr="00951086" w:rsidTr="00A323A3">
        <w:trPr>
          <w:trHeight w:val="3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086" w:rsidRPr="00951086" w:rsidRDefault="00951086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951086" w:rsidRPr="00951086" w:rsidRDefault="00951086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086" w:rsidRPr="00951086" w:rsidRDefault="00951086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951086" w:rsidRPr="00951086" w:rsidRDefault="00951086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Czynności  postępowania rekrutacyjnego 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086" w:rsidRPr="00951086" w:rsidRDefault="00951086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95108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Terminy przeprowadzania postępowania rekrutacyjnego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86" w:rsidRPr="00951086" w:rsidRDefault="00951086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Terminy przeprowadzania postępowania uzupełniającego</w:t>
            </w:r>
          </w:p>
        </w:tc>
      </w:tr>
      <w:tr w:rsidR="00154A3A" w:rsidRPr="00951086" w:rsidTr="00A323A3">
        <w:trPr>
          <w:trHeight w:val="23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A3A" w:rsidRPr="00951086" w:rsidRDefault="00154A3A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A3A" w:rsidRPr="00951086" w:rsidRDefault="00154A3A" w:rsidP="009510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Składanie wniosków </w:t>
            </w:r>
            <w:r w:rsidRPr="0095108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ar-SA"/>
              </w:rPr>
              <w:t xml:space="preserve">wraz z dokumentami potwierdzającymi spełnianie przez kandydata warunków i kryteriów branych pod uwagę w postępowaniu rekrutacyjnym </w:t>
            </w:r>
          </w:p>
          <w:p w:rsidR="00154A3A" w:rsidRPr="00951086" w:rsidRDefault="00154A3A" w:rsidP="009510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o przyjęcie do: </w:t>
            </w:r>
          </w:p>
          <w:p w:rsidR="00154A3A" w:rsidRPr="00951086" w:rsidRDefault="00154A3A" w:rsidP="00951086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przedszkola;</w:t>
            </w:r>
          </w:p>
          <w:p w:rsidR="00154A3A" w:rsidRPr="00F16396" w:rsidRDefault="00154A3A" w:rsidP="00F16396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oddziałów przedszkolnych w szkołach podstawowych.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A3A" w:rsidRDefault="00154A3A" w:rsidP="00B8158F">
            <w:pPr>
              <w:rPr>
                <w:color w:val="000000" w:themeColor="text1"/>
              </w:rPr>
            </w:pPr>
          </w:p>
          <w:p w:rsidR="00154A3A" w:rsidRDefault="00A323A3" w:rsidP="00B815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09.03.2026</w:t>
            </w:r>
          </w:p>
          <w:p w:rsidR="00154A3A" w:rsidRDefault="00154A3A" w:rsidP="00B815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54A3A" w:rsidRPr="00053CC5" w:rsidRDefault="00A323A3" w:rsidP="00B815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20.03.2026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3A" w:rsidRDefault="00154A3A" w:rsidP="00B8158F"/>
          <w:p w:rsidR="00154A3A" w:rsidRDefault="00A323A3" w:rsidP="00B8158F">
            <w:pPr>
              <w:jc w:val="center"/>
            </w:pPr>
            <w:r>
              <w:t>20.04.2026</w:t>
            </w:r>
          </w:p>
          <w:p w:rsidR="00154A3A" w:rsidRDefault="00154A3A" w:rsidP="00B8158F">
            <w:pPr>
              <w:jc w:val="center"/>
            </w:pPr>
            <w:r>
              <w:t>-</w:t>
            </w:r>
          </w:p>
          <w:p w:rsidR="00154A3A" w:rsidRPr="00053CC5" w:rsidRDefault="00A323A3" w:rsidP="00B8158F">
            <w:pPr>
              <w:jc w:val="center"/>
            </w:pPr>
            <w:r>
              <w:t>04.05.2026</w:t>
            </w:r>
          </w:p>
        </w:tc>
      </w:tr>
      <w:tr w:rsidR="00154A3A" w:rsidRPr="00951086" w:rsidTr="00A323A3">
        <w:trPr>
          <w:trHeight w:val="647"/>
        </w:trPr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A3A" w:rsidRPr="00951086" w:rsidRDefault="00154A3A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A3A" w:rsidRPr="00951086" w:rsidRDefault="00154A3A" w:rsidP="009510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0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4A3A" w:rsidRPr="00053CC5" w:rsidRDefault="00A323A3" w:rsidP="00F16396">
            <w:pPr>
              <w:jc w:val="center"/>
            </w:pPr>
            <w:r>
              <w:t>01.04.2026</w:t>
            </w:r>
          </w:p>
        </w:tc>
        <w:tc>
          <w:tcPr>
            <w:tcW w:w="10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3A" w:rsidRPr="00053CC5" w:rsidRDefault="00A323A3" w:rsidP="00F16396">
            <w:pPr>
              <w:jc w:val="center"/>
            </w:pPr>
            <w:r>
              <w:t>12.05.2026</w:t>
            </w:r>
          </w:p>
        </w:tc>
      </w:tr>
      <w:tr w:rsidR="00154A3A" w:rsidRPr="00951086" w:rsidTr="00A323A3">
        <w:trPr>
          <w:trHeight w:val="253"/>
        </w:trPr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4A3A" w:rsidRPr="00951086" w:rsidRDefault="00154A3A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4A3A" w:rsidRPr="00F16396" w:rsidRDefault="00154A3A" w:rsidP="00F1639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Potwierdzenie przez rodzica kandydata zakwalifikowanego woli przyjęcia wyrażonej we wniosku, w formie pisemnego oświadczenia.</w:t>
            </w:r>
          </w:p>
        </w:tc>
        <w:tc>
          <w:tcPr>
            <w:tcW w:w="10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4A3A" w:rsidRDefault="00154A3A" w:rsidP="00F16396">
            <w:pPr>
              <w:spacing w:line="240" w:lineRule="auto"/>
              <w:jc w:val="center"/>
            </w:pPr>
            <w:r>
              <w:t>02</w:t>
            </w:r>
            <w:r w:rsidRPr="00896111">
              <w:rPr>
                <w:color w:val="FF0000"/>
              </w:rPr>
              <w:t>.</w:t>
            </w:r>
            <w:r w:rsidR="00A323A3">
              <w:t>04.2026</w:t>
            </w:r>
            <w:r w:rsidR="00F16396">
              <w:t xml:space="preserve"> -</w:t>
            </w:r>
          </w:p>
          <w:p w:rsidR="00154A3A" w:rsidRPr="00053CC5" w:rsidRDefault="00154A3A" w:rsidP="00F16396">
            <w:pPr>
              <w:spacing w:line="240" w:lineRule="auto"/>
              <w:jc w:val="center"/>
            </w:pPr>
            <w:r>
              <w:t>-</w:t>
            </w:r>
            <w:r w:rsidR="00F16396">
              <w:t xml:space="preserve"> </w:t>
            </w:r>
            <w:r w:rsidR="00A323A3">
              <w:t>10.04.2026</w:t>
            </w:r>
          </w:p>
        </w:tc>
        <w:tc>
          <w:tcPr>
            <w:tcW w:w="10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3A" w:rsidRDefault="00A323A3" w:rsidP="00F16396">
            <w:pPr>
              <w:spacing w:line="240" w:lineRule="auto"/>
              <w:jc w:val="center"/>
            </w:pPr>
            <w:r>
              <w:t>13.05.2026</w:t>
            </w:r>
            <w:r w:rsidR="00F16396">
              <w:t xml:space="preserve"> -</w:t>
            </w:r>
          </w:p>
          <w:p w:rsidR="00154A3A" w:rsidRPr="00053CC5" w:rsidRDefault="00154A3A" w:rsidP="00F16396">
            <w:pPr>
              <w:spacing w:line="240" w:lineRule="auto"/>
              <w:jc w:val="center"/>
            </w:pPr>
            <w:r>
              <w:t>-</w:t>
            </w:r>
            <w:r w:rsidR="00F16396">
              <w:t xml:space="preserve"> </w:t>
            </w:r>
            <w:r w:rsidR="00A323A3">
              <w:t>23.05.2026</w:t>
            </w:r>
          </w:p>
        </w:tc>
      </w:tr>
      <w:tr w:rsidR="00154A3A" w:rsidRPr="00951086" w:rsidTr="00A323A3">
        <w:trPr>
          <w:trHeight w:val="253"/>
        </w:trPr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A3A" w:rsidRPr="00951086" w:rsidRDefault="00154A3A" w:rsidP="00951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A3A" w:rsidRPr="00951086" w:rsidRDefault="00154A3A" w:rsidP="009510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10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0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A3A" w:rsidRPr="00053CC5" w:rsidRDefault="00A323A3" w:rsidP="00A323A3">
            <w:pPr>
              <w:jc w:val="center"/>
            </w:pPr>
            <w:r>
              <w:t>17.04.2026</w:t>
            </w:r>
          </w:p>
        </w:tc>
        <w:tc>
          <w:tcPr>
            <w:tcW w:w="10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3A" w:rsidRPr="00053CC5" w:rsidRDefault="00A323A3" w:rsidP="00A323A3">
            <w:pPr>
              <w:jc w:val="center"/>
            </w:pPr>
            <w:r>
              <w:t>30.05.2026</w:t>
            </w:r>
          </w:p>
        </w:tc>
      </w:tr>
    </w:tbl>
    <w:p w:rsidR="00AF6C86" w:rsidRPr="00C36828" w:rsidRDefault="00AF6C86" w:rsidP="00C36828"/>
    <w:sectPr w:rsidR="00AF6C86" w:rsidRPr="00C36828" w:rsidSect="00C3682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153"/>
    <w:multiLevelType w:val="hybridMultilevel"/>
    <w:tmpl w:val="34982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17DC"/>
    <w:multiLevelType w:val="hybridMultilevel"/>
    <w:tmpl w:val="80BE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F1AC2"/>
    <w:multiLevelType w:val="hybridMultilevel"/>
    <w:tmpl w:val="A1304F68"/>
    <w:lvl w:ilvl="0" w:tplc="DED895CC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141EF"/>
    <w:multiLevelType w:val="hybridMultilevel"/>
    <w:tmpl w:val="49E412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2B"/>
    <w:rsid w:val="00056FDC"/>
    <w:rsid w:val="00101DE7"/>
    <w:rsid w:val="00116831"/>
    <w:rsid w:val="00154A3A"/>
    <w:rsid w:val="001A5697"/>
    <w:rsid w:val="001D7CBD"/>
    <w:rsid w:val="00373D76"/>
    <w:rsid w:val="0038188A"/>
    <w:rsid w:val="003D4AA3"/>
    <w:rsid w:val="003F7B2B"/>
    <w:rsid w:val="0048737A"/>
    <w:rsid w:val="004C36A8"/>
    <w:rsid w:val="00523450"/>
    <w:rsid w:val="005337B1"/>
    <w:rsid w:val="00626581"/>
    <w:rsid w:val="006302B0"/>
    <w:rsid w:val="00633E78"/>
    <w:rsid w:val="006C0FFE"/>
    <w:rsid w:val="006D4F58"/>
    <w:rsid w:val="006D7044"/>
    <w:rsid w:val="007B68B4"/>
    <w:rsid w:val="007B70C3"/>
    <w:rsid w:val="00843B3E"/>
    <w:rsid w:val="008628F5"/>
    <w:rsid w:val="00951086"/>
    <w:rsid w:val="009A296D"/>
    <w:rsid w:val="00A323A3"/>
    <w:rsid w:val="00A76448"/>
    <w:rsid w:val="00A954B0"/>
    <w:rsid w:val="00AC6628"/>
    <w:rsid w:val="00AF6C86"/>
    <w:rsid w:val="00B15FE3"/>
    <w:rsid w:val="00BA790A"/>
    <w:rsid w:val="00BF2D5A"/>
    <w:rsid w:val="00C36828"/>
    <w:rsid w:val="00C65BE6"/>
    <w:rsid w:val="00CB0E0C"/>
    <w:rsid w:val="00D03567"/>
    <w:rsid w:val="00D23339"/>
    <w:rsid w:val="00DC18BE"/>
    <w:rsid w:val="00DC7C5E"/>
    <w:rsid w:val="00DC7E68"/>
    <w:rsid w:val="00E20712"/>
    <w:rsid w:val="00EC28FE"/>
    <w:rsid w:val="00F16396"/>
    <w:rsid w:val="00F23B9B"/>
    <w:rsid w:val="00FB7342"/>
    <w:rsid w:val="00F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F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7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26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F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7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26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dam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4</cp:revision>
  <cp:lastPrinted>2025-03-04T12:16:00Z</cp:lastPrinted>
  <dcterms:created xsi:type="dcterms:W3CDTF">2026-02-17T12:26:00Z</dcterms:created>
  <dcterms:modified xsi:type="dcterms:W3CDTF">2026-02-17T12:27:00Z</dcterms:modified>
</cp:coreProperties>
</file>