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7A0" w:rsidRPr="00F1705D" w:rsidRDefault="007E6D97">
      <w:pPr>
        <w:rPr>
          <w:b/>
          <w:i/>
          <w:sz w:val="24"/>
          <w:szCs w:val="24"/>
        </w:rPr>
      </w:pPr>
      <w:bookmarkStart w:id="0" w:name="_GoBack"/>
      <w:bookmarkEnd w:id="0"/>
      <w:r w:rsidRPr="00F1705D">
        <w:rPr>
          <w:b/>
          <w:i/>
          <w:sz w:val="24"/>
          <w:szCs w:val="24"/>
        </w:rPr>
        <w:t>Szanowni Państwo, Rodzice uczniów i wychowanków</w:t>
      </w:r>
      <w:r w:rsidR="00F1705D" w:rsidRPr="00F1705D">
        <w:rPr>
          <w:b/>
          <w:i/>
          <w:sz w:val="24"/>
          <w:szCs w:val="24"/>
        </w:rPr>
        <w:t xml:space="preserve"> Zespołu Szkół w Damnicy,</w:t>
      </w:r>
    </w:p>
    <w:p w:rsidR="007E6D97" w:rsidRPr="00F1705D" w:rsidRDefault="00F1705D">
      <w:pPr>
        <w:rPr>
          <w:sz w:val="24"/>
          <w:szCs w:val="24"/>
        </w:rPr>
      </w:pPr>
      <w:r w:rsidRPr="00F1705D">
        <w:rPr>
          <w:sz w:val="24"/>
          <w:szCs w:val="24"/>
        </w:rPr>
        <w:t>w</w:t>
      </w:r>
      <w:r w:rsidR="007E6D97" w:rsidRPr="00F1705D">
        <w:rPr>
          <w:sz w:val="24"/>
          <w:szCs w:val="24"/>
        </w:rPr>
        <w:t xml:space="preserve"> związku ze zwiększoną zachorowalnością na grypę i ospę  17 lutego br. w Zespole Szkół w Damnicy został wprowadzony zwiększony reżim sanitarny. W obecnym czasie ma on także zastosowanie w związku z </w:t>
      </w:r>
      <w:r w:rsidR="00482369">
        <w:rPr>
          <w:sz w:val="24"/>
          <w:szCs w:val="24"/>
        </w:rPr>
        <w:t>potencjalnym ryzykiem zakażenia</w:t>
      </w:r>
      <w:r w:rsidR="007E6D97" w:rsidRPr="00F1705D">
        <w:rPr>
          <w:sz w:val="24"/>
          <w:szCs w:val="24"/>
        </w:rPr>
        <w:t xml:space="preserve"> </w:t>
      </w:r>
      <w:proofErr w:type="spellStart"/>
      <w:r w:rsidR="007E6D97" w:rsidRPr="00F1705D">
        <w:rPr>
          <w:sz w:val="24"/>
          <w:szCs w:val="24"/>
        </w:rPr>
        <w:t>koronawirusem</w:t>
      </w:r>
      <w:proofErr w:type="spellEnd"/>
      <w:r w:rsidR="007E6D97" w:rsidRPr="00F1705D">
        <w:rPr>
          <w:sz w:val="24"/>
          <w:szCs w:val="24"/>
        </w:rPr>
        <w:t xml:space="preserve">. </w:t>
      </w:r>
    </w:p>
    <w:p w:rsidR="007E6D97" w:rsidRPr="00F1705D" w:rsidRDefault="007E6D97" w:rsidP="007E6D97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1705D">
        <w:rPr>
          <w:sz w:val="24"/>
          <w:szCs w:val="24"/>
        </w:rPr>
        <w:t>Pracownicy obsługi zostali zobowiązani do zwiększenia częstotliwości przemywania środkiem dezynfekującym blatów</w:t>
      </w:r>
      <w:r w:rsidR="00482369">
        <w:rPr>
          <w:sz w:val="24"/>
          <w:szCs w:val="24"/>
        </w:rPr>
        <w:t xml:space="preserve"> stołów</w:t>
      </w:r>
      <w:r w:rsidRPr="00F1705D">
        <w:rPr>
          <w:sz w:val="24"/>
          <w:szCs w:val="24"/>
        </w:rPr>
        <w:t>, krzeseł, poręczy, klamek</w:t>
      </w:r>
      <w:r w:rsidR="00F1705D" w:rsidRPr="00F1705D">
        <w:rPr>
          <w:sz w:val="24"/>
          <w:szCs w:val="24"/>
        </w:rPr>
        <w:t xml:space="preserve"> oraz dezynfekcji zabawek;</w:t>
      </w:r>
    </w:p>
    <w:p w:rsidR="00F1705D" w:rsidRPr="00F1705D" w:rsidRDefault="00F1705D" w:rsidP="007E6D97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1705D">
        <w:rPr>
          <w:sz w:val="24"/>
          <w:szCs w:val="24"/>
        </w:rPr>
        <w:t>W każdej łazience wywieszono instrukcje mycia rąk;</w:t>
      </w:r>
    </w:p>
    <w:p w:rsidR="007E6D97" w:rsidRPr="00F1705D" w:rsidRDefault="007E6D97" w:rsidP="007E6D97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1705D">
        <w:rPr>
          <w:sz w:val="24"/>
          <w:szCs w:val="24"/>
        </w:rPr>
        <w:t>Przeprowadzono pogadanki z uczniami na temat przestrzegania podstawowych zasad higieny, w tym np. częstego mycia rąk z użyciem ciepłej wody i mydła oraz ochrony podczas kaszlu i kichania;</w:t>
      </w:r>
    </w:p>
    <w:p w:rsidR="00F1705D" w:rsidRPr="00FE4A4E" w:rsidRDefault="00482369" w:rsidP="007E6D97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FE4A4E">
        <w:rPr>
          <w:b/>
          <w:sz w:val="24"/>
          <w:szCs w:val="24"/>
        </w:rPr>
        <w:t>W dalszym ciągu a</w:t>
      </w:r>
      <w:r w:rsidR="00F1705D" w:rsidRPr="00FE4A4E">
        <w:rPr>
          <w:b/>
          <w:sz w:val="24"/>
          <w:szCs w:val="24"/>
        </w:rPr>
        <w:t>peluję do Państwa o nieposyłanie chorych dzieci do przedszkola czy szkoły;</w:t>
      </w:r>
    </w:p>
    <w:p w:rsidR="007E6D97" w:rsidRPr="00F1705D" w:rsidRDefault="00F1705D" w:rsidP="00F1705D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1705D">
        <w:rPr>
          <w:sz w:val="24"/>
          <w:szCs w:val="24"/>
        </w:rPr>
        <w:t xml:space="preserve">Jeśli Państwo czy Państwa dzieci nie mieliście kontaktu z osobami zarażonymi </w:t>
      </w:r>
      <w:proofErr w:type="spellStart"/>
      <w:r w:rsidRPr="00F1705D">
        <w:rPr>
          <w:sz w:val="24"/>
          <w:szCs w:val="24"/>
        </w:rPr>
        <w:t>koronawirusem</w:t>
      </w:r>
      <w:proofErr w:type="spellEnd"/>
      <w:r w:rsidRPr="00F1705D">
        <w:rPr>
          <w:sz w:val="24"/>
          <w:szCs w:val="24"/>
        </w:rPr>
        <w:t>, nie ma powodu do obaw;</w:t>
      </w:r>
    </w:p>
    <w:p w:rsidR="00F1705D" w:rsidRDefault="00F1705D" w:rsidP="00F1705D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1705D">
        <w:rPr>
          <w:sz w:val="24"/>
          <w:szCs w:val="24"/>
        </w:rPr>
        <w:t xml:space="preserve">Jeśli Państwa dziecko wróciło z terenów występowania </w:t>
      </w:r>
      <w:proofErr w:type="spellStart"/>
      <w:r w:rsidRPr="00F1705D">
        <w:rPr>
          <w:sz w:val="24"/>
          <w:szCs w:val="24"/>
        </w:rPr>
        <w:t>koronawirusa</w:t>
      </w:r>
      <w:proofErr w:type="spellEnd"/>
      <w:r w:rsidRPr="00F1705D">
        <w:rPr>
          <w:sz w:val="24"/>
          <w:szCs w:val="24"/>
        </w:rPr>
        <w:t xml:space="preserve"> i ma objawy grypopodobne, należy bezzwłocznie powiadomić najbliższą stację sanitarno-epidemiologiczną, zgłosić się do oddziału zakaźnego lub oddziału obserwacyjno-zakaźnego;</w:t>
      </w:r>
    </w:p>
    <w:p w:rsidR="00482369" w:rsidRPr="0063452C" w:rsidRDefault="00482369" w:rsidP="00F1705D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63452C">
        <w:rPr>
          <w:sz w:val="24"/>
          <w:szCs w:val="24"/>
        </w:rPr>
        <w:t>Jeśli Państwa  dziecko nie ukończyło 8. roku życia, to w przypadku nieprzewidzianego zamknięcia żłobka, przedszkola lub szkoły należy się Państwu zasiłek opiekuńczy (art. 32 ust. 1 lit. a Ustawy z dnia 25 czerwca 1999 o świadczeniach pieniężnych z ubezpieczenia społecznego w razie choroby lub macierzyństwa, Dz.U. 2017, poz. 1368);</w:t>
      </w:r>
    </w:p>
    <w:p w:rsidR="007E6D97" w:rsidRPr="0063452C" w:rsidRDefault="00482369">
      <w:pPr>
        <w:rPr>
          <w:sz w:val="24"/>
          <w:szCs w:val="24"/>
        </w:rPr>
      </w:pPr>
      <w:r w:rsidRPr="0063452C">
        <w:rPr>
          <w:sz w:val="24"/>
          <w:szCs w:val="24"/>
        </w:rPr>
        <w:t xml:space="preserve">W przypadku dodatkowych wątpliwości czynna jest infolinia Ministerstwa Zdrowia  - tel. </w:t>
      </w:r>
      <w:r w:rsidRPr="0063452C">
        <w:rPr>
          <w:rStyle w:val="Pogrubienie"/>
          <w:sz w:val="24"/>
          <w:szCs w:val="24"/>
        </w:rPr>
        <w:t>800 190 590</w:t>
      </w:r>
      <w:r w:rsidRPr="0063452C">
        <w:rPr>
          <w:sz w:val="24"/>
          <w:szCs w:val="24"/>
        </w:rPr>
        <w:t xml:space="preserve"> (czynna całodobowo).</w:t>
      </w:r>
    </w:p>
    <w:p w:rsidR="00871991" w:rsidRDefault="00871991" w:rsidP="00871991">
      <w:pPr>
        <w:pStyle w:val="Default"/>
      </w:pPr>
    </w:p>
    <w:p w:rsidR="00482369" w:rsidRPr="00871991" w:rsidRDefault="00871991" w:rsidP="0087199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Informacja Głównego Inspektora Sanitarnego dla dyrektorów przedszkoli, szkół i placówek oświatowych w związku z potencjalnym ryzykiem zakażenia </w:t>
      </w:r>
      <w:proofErr w:type="spellStart"/>
      <w:r>
        <w:rPr>
          <w:b/>
          <w:bCs/>
          <w:sz w:val="22"/>
          <w:szCs w:val="22"/>
        </w:rPr>
        <w:t>koronawirusem</w:t>
      </w:r>
      <w:proofErr w:type="spellEnd"/>
    </w:p>
    <w:p w:rsidR="00871991" w:rsidRDefault="00871991" w:rsidP="00871991">
      <w:pPr>
        <w:pStyle w:val="Default"/>
        <w:rPr>
          <w:sz w:val="22"/>
          <w:szCs w:val="22"/>
        </w:rPr>
      </w:pPr>
    </w:p>
    <w:p w:rsidR="00871991" w:rsidRDefault="00871991" w:rsidP="0087199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Co to znaczy, że ktoś miał kontakt z osobą zakażoną nowym </w:t>
      </w:r>
      <w:proofErr w:type="spellStart"/>
      <w:r>
        <w:rPr>
          <w:sz w:val="22"/>
          <w:szCs w:val="22"/>
        </w:rPr>
        <w:t>koronawirusem</w:t>
      </w:r>
      <w:proofErr w:type="spellEnd"/>
      <w:r>
        <w:rPr>
          <w:sz w:val="22"/>
          <w:szCs w:val="22"/>
        </w:rPr>
        <w:t xml:space="preserve">? </w:t>
      </w:r>
    </w:p>
    <w:p w:rsidR="00871991" w:rsidRDefault="00871991" w:rsidP="00871991">
      <w:pPr>
        <w:pStyle w:val="Default"/>
        <w:numPr>
          <w:ilvl w:val="0"/>
          <w:numId w:val="2"/>
        </w:numPr>
        <w:spacing w:after="82"/>
        <w:rPr>
          <w:sz w:val="22"/>
          <w:szCs w:val="22"/>
        </w:rPr>
      </w:pPr>
      <w:r>
        <w:rPr>
          <w:sz w:val="22"/>
          <w:szCs w:val="22"/>
        </w:rPr>
        <w:t>pozostawał w bezpośrednim kontakcie z osobą chorą lub w kontakcie w odległości mniej niż 2 metrów przez ponad 15 minut,</w:t>
      </w:r>
    </w:p>
    <w:p w:rsidR="00871991" w:rsidRDefault="00871991" w:rsidP="00871991">
      <w:pPr>
        <w:pStyle w:val="Default"/>
        <w:numPr>
          <w:ilvl w:val="0"/>
          <w:numId w:val="2"/>
        </w:numPr>
        <w:spacing w:after="82"/>
        <w:rPr>
          <w:sz w:val="22"/>
          <w:szCs w:val="22"/>
        </w:rPr>
      </w:pPr>
      <w:r w:rsidRPr="00871991">
        <w:rPr>
          <w:sz w:val="22"/>
          <w:szCs w:val="22"/>
        </w:rPr>
        <w:t>prowadził rozmowę z osobą z objawami choroby twarzą w twarz przez dłuż</w:t>
      </w:r>
      <w:r>
        <w:rPr>
          <w:sz w:val="22"/>
          <w:szCs w:val="22"/>
        </w:rPr>
        <w:t>szy czas,</w:t>
      </w:r>
    </w:p>
    <w:p w:rsidR="0063452C" w:rsidRDefault="00871991" w:rsidP="00871991">
      <w:pPr>
        <w:pStyle w:val="Default"/>
        <w:numPr>
          <w:ilvl w:val="0"/>
          <w:numId w:val="2"/>
        </w:numPr>
        <w:spacing w:after="82"/>
        <w:rPr>
          <w:sz w:val="22"/>
          <w:szCs w:val="22"/>
        </w:rPr>
      </w:pPr>
      <w:r w:rsidRPr="00871991">
        <w:rPr>
          <w:sz w:val="22"/>
          <w:szCs w:val="22"/>
        </w:rPr>
        <w:t xml:space="preserve">osoba zakażona należy do grupy najbliższych przyjaciół lub kolegów, </w:t>
      </w:r>
    </w:p>
    <w:p w:rsidR="00871991" w:rsidRPr="0063452C" w:rsidRDefault="00871991" w:rsidP="00871991">
      <w:pPr>
        <w:pStyle w:val="Default"/>
        <w:numPr>
          <w:ilvl w:val="0"/>
          <w:numId w:val="2"/>
        </w:numPr>
        <w:spacing w:after="82"/>
        <w:rPr>
          <w:sz w:val="22"/>
          <w:szCs w:val="22"/>
        </w:rPr>
      </w:pPr>
      <w:r w:rsidRPr="0063452C">
        <w:rPr>
          <w:sz w:val="22"/>
          <w:szCs w:val="22"/>
        </w:rPr>
        <w:t xml:space="preserve">ktoś mieszkał w tym samym gospodarstwie domowym, co osoba chora, w tym samym pokoju internatu szkolnego. </w:t>
      </w:r>
    </w:p>
    <w:p w:rsidR="00632BC1" w:rsidRDefault="00632BC1" w:rsidP="00632BC1">
      <w:pPr>
        <w:pStyle w:val="Default"/>
        <w:spacing w:line="276" w:lineRule="auto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Koronawirus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jest wirusem osłoniętym cienką warstwą tłuszczową dlatego jest wrażliwy na wszystkie detergenty, w tym mydło, preparaty do dezynfekcji oraz promienie UV. Oznacza to, że łatwo go inaktywować prostymi środkami czystości. </w:t>
      </w:r>
    </w:p>
    <w:p w:rsidR="00632BC1" w:rsidRDefault="00632BC1" w:rsidP="00632BC1">
      <w:pPr>
        <w:pStyle w:val="Defaul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Wirus przenosi się: </w:t>
      </w:r>
    </w:p>
    <w:p w:rsidR="00632BC1" w:rsidRDefault="00632BC1" w:rsidP="00941898">
      <w:pPr>
        <w:pStyle w:val="Default"/>
        <w:spacing w:after="7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a) bezpośrednio, drogą kropelkową – zawierające wirusa drobne kropelki powstające w trakcie kaszlu, kichania, mówienia mogą być bezpośrednią przyczyna zakażenia. Odległość 1-1,5 m od osoby, z którą prowadzimy rozmowę, traktowana jest jako bezpieczna pod warunkiem, że osoba ta nie kaszle i nie kicha w naszym kierunku (strumień wydzieliny oddechowej pod ciśnieniem), </w:t>
      </w:r>
    </w:p>
    <w:p w:rsidR="00632BC1" w:rsidRDefault="00632BC1" w:rsidP="00941898">
      <w:pPr>
        <w:pStyle w:val="Default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b) pośrednio, poprzez skażone wydzieliną oddechową (podczas kichania czy kaszlu) przedmioty i powierzchnie. Wirus nie ma zdolności przetrwania poza organizmem człowieka, ulega dezaktywacji po kilku- kilkunastu godzinach. </w:t>
      </w:r>
    </w:p>
    <w:p w:rsidR="00871991" w:rsidRPr="00F1705D" w:rsidRDefault="00871991" w:rsidP="00941898">
      <w:pPr>
        <w:jc w:val="both"/>
        <w:rPr>
          <w:sz w:val="24"/>
          <w:szCs w:val="24"/>
        </w:rPr>
      </w:pPr>
    </w:p>
    <w:p w:rsidR="007E6D97" w:rsidRDefault="007E6D97">
      <w:r>
        <w:rPr>
          <w:noProof/>
          <w:lang w:eastAsia="pl-PL"/>
        </w:rPr>
        <w:drawing>
          <wp:inline distT="0" distB="0" distL="0" distR="0">
            <wp:extent cx="5760720" cy="589321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55179"/>
    <w:multiLevelType w:val="hybridMultilevel"/>
    <w:tmpl w:val="DD361D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C230C0"/>
    <w:multiLevelType w:val="hybridMultilevel"/>
    <w:tmpl w:val="0422EE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4F734F"/>
    <w:multiLevelType w:val="hybridMultilevel"/>
    <w:tmpl w:val="F120F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97"/>
    <w:rsid w:val="00390B15"/>
    <w:rsid w:val="00482369"/>
    <w:rsid w:val="00632BC1"/>
    <w:rsid w:val="0063452C"/>
    <w:rsid w:val="007E6D97"/>
    <w:rsid w:val="00871991"/>
    <w:rsid w:val="00941898"/>
    <w:rsid w:val="009577A0"/>
    <w:rsid w:val="00F1705D"/>
    <w:rsid w:val="00FE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6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6D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E6D9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482369"/>
    <w:rPr>
      <w:b/>
      <w:bCs/>
    </w:rPr>
  </w:style>
  <w:style w:type="paragraph" w:customStyle="1" w:styleId="Default">
    <w:name w:val="Default"/>
    <w:rsid w:val="008719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6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6D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E6D9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482369"/>
    <w:rPr>
      <w:b/>
      <w:bCs/>
    </w:rPr>
  </w:style>
  <w:style w:type="paragraph" w:customStyle="1" w:styleId="Default">
    <w:name w:val="Default"/>
    <w:rsid w:val="008719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sekret</cp:lastModifiedBy>
  <cp:revision>2</cp:revision>
  <dcterms:created xsi:type="dcterms:W3CDTF">2020-03-04T10:09:00Z</dcterms:created>
  <dcterms:modified xsi:type="dcterms:W3CDTF">2020-03-04T10:09:00Z</dcterms:modified>
</cp:coreProperties>
</file>