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ACF1" w14:textId="77777777" w:rsidR="00984A2C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 xml:space="preserve">Regulamin rekrutacji i uczestnictwa </w:t>
      </w:r>
    </w:p>
    <w:p w14:paraId="2534EEDC" w14:textId="77777777" w:rsidR="00984A2C" w:rsidRDefault="00984A2C" w:rsidP="002369AC">
      <w:pPr>
        <w:jc w:val="center"/>
        <w:rPr>
          <w:b/>
          <w:bCs/>
          <w:sz w:val="20"/>
          <w:szCs w:val="20"/>
        </w:rPr>
      </w:pPr>
    </w:p>
    <w:p w14:paraId="2C39A78A" w14:textId="2C175D8D" w:rsidR="002369AC" w:rsidRPr="00984A2C" w:rsidRDefault="00984A2C" w:rsidP="002369AC">
      <w:pPr>
        <w:jc w:val="center"/>
        <w:rPr>
          <w:sz w:val="20"/>
          <w:szCs w:val="20"/>
        </w:rPr>
      </w:pPr>
      <w:r w:rsidRPr="00984A2C">
        <w:rPr>
          <w:sz w:val="20"/>
          <w:szCs w:val="20"/>
        </w:rPr>
        <w:t xml:space="preserve">w </w:t>
      </w:r>
      <w:r w:rsidRPr="00984A2C">
        <w:rPr>
          <w:sz w:val="20"/>
          <w:szCs w:val="20"/>
        </w:rPr>
        <w:t>zajęciach sportowych w ramach Projektu Aktywna Szkoła – raz, dwa, trzy</w:t>
      </w:r>
      <w:r w:rsidRPr="00984A2C">
        <w:rPr>
          <w:sz w:val="20"/>
          <w:szCs w:val="20"/>
        </w:rPr>
        <w:t xml:space="preserve"> </w:t>
      </w:r>
      <w:r w:rsidRPr="00984A2C">
        <w:rPr>
          <w:sz w:val="20"/>
          <w:szCs w:val="20"/>
        </w:rPr>
        <w:t xml:space="preserve">oraz w ramach Programu powszechnej nauki pływania "Umiem pływać" </w:t>
      </w:r>
    </w:p>
    <w:p w14:paraId="3ADD1EAB" w14:textId="77777777" w:rsidR="002369AC" w:rsidRPr="00FD6700" w:rsidRDefault="002369AC" w:rsidP="002369AC">
      <w:pPr>
        <w:rPr>
          <w:bCs/>
          <w:sz w:val="20"/>
          <w:szCs w:val="20"/>
        </w:rPr>
      </w:pPr>
    </w:p>
    <w:p w14:paraId="4FEE4F2D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1</w:t>
      </w:r>
    </w:p>
    <w:p w14:paraId="0A37A854" w14:textId="77777777" w:rsidR="00984A2C" w:rsidRDefault="002369AC" w:rsidP="00984A2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Informacje ogólne</w:t>
      </w:r>
    </w:p>
    <w:p w14:paraId="7DC3DB83" w14:textId="29B3BBEF" w:rsidR="002369AC" w:rsidRPr="00984A2C" w:rsidRDefault="00984A2C" w:rsidP="00984A2C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984A2C">
        <w:rPr>
          <w:sz w:val="20"/>
          <w:szCs w:val="20"/>
        </w:rPr>
        <w:t>Zajęcia sportowe odbywają się w</w:t>
      </w:r>
      <w:r w:rsidRPr="00984A2C">
        <w:rPr>
          <w:sz w:val="20"/>
          <w:szCs w:val="20"/>
        </w:rPr>
        <w:t xml:space="preserve"> ramach Projektu Aktywna Szkoła – raz, dwa, trzy, współfinansowanego ze środków z Funduszu Zajęć Sportowych dla Uczniów z Ministerstwa Sportu i Turystyki oraz w ramach Programu powszechnej nauki pływania "Umiem pływać" współfinansowanego przez Urząd Marszałkowski Województwa Pomorskiego oraz Jednostki Samorządów Terytorialnych</w:t>
      </w:r>
    </w:p>
    <w:p w14:paraId="07902DE2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FD6700">
        <w:rPr>
          <w:bCs/>
          <w:sz w:val="20"/>
          <w:szCs w:val="20"/>
        </w:rPr>
        <w:t>Projekt „Umiem pływać” realizowany jest przez Słupskie Wodne Ochotnicze Pogotowie Ratunkowe w Słupsku ul. Szczecińska 99 zwany dalej Operatorem.</w:t>
      </w:r>
    </w:p>
    <w:p w14:paraId="413CE8B4" w14:textId="682B2237" w:rsidR="002369AC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FD6700">
        <w:rPr>
          <w:bCs/>
          <w:sz w:val="20"/>
          <w:szCs w:val="20"/>
        </w:rPr>
        <w:t>Projekt obejmuje swoim zasięgiem uczniów klas I-III Szkół P</w:t>
      </w:r>
      <w:r w:rsidR="004A2350">
        <w:rPr>
          <w:bCs/>
          <w:sz w:val="20"/>
          <w:szCs w:val="20"/>
        </w:rPr>
        <w:t xml:space="preserve">odstawowych w roku szkolnym </w:t>
      </w:r>
      <w:r>
        <w:rPr>
          <w:bCs/>
          <w:sz w:val="20"/>
          <w:szCs w:val="20"/>
        </w:rPr>
        <w:t>202</w:t>
      </w:r>
      <w:r w:rsidR="00933085">
        <w:rPr>
          <w:bCs/>
          <w:sz w:val="20"/>
          <w:szCs w:val="20"/>
        </w:rPr>
        <w:t>4</w:t>
      </w:r>
      <w:r w:rsidR="004A2350">
        <w:rPr>
          <w:bCs/>
          <w:sz w:val="20"/>
          <w:szCs w:val="20"/>
        </w:rPr>
        <w:t>/202</w:t>
      </w:r>
      <w:r w:rsidR="00933085">
        <w:rPr>
          <w:bCs/>
          <w:sz w:val="20"/>
          <w:szCs w:val="20"/>
        </w:rPr>
        <w:t>5</w:t>
      </w:r>
      <w:r w:rsidR="00B22714">
        <w:rPr>
          <w:bCs/>
          <w:sz w:val="20"/>
          <w:szCs w:val="20"/>
        </w:rPr>
        <w:t xml:space="preserve"> i 2025/2026</w:t>
      </w:r>
      <w:r w:rsidR="00916C81">
        <w:rPr>
          <w:bCs/>
          <w:sz w:val="20"/>
          <w:szCs w:val="20"/>
        </w:rPr>
        <w:t>.</w:t>
      </w:r>
    </w:p>
    <w:p w14:paraId="58B824AB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 Projekt zakłada zajęcia pozalekcyjne i pozaszkolne, w których p</w:t>
      </w:r>
      <w:r w:rsidRPr="00315C40">
        <w:rPr>
          <w:bCs/>
          <w:sz w:val="20"/>
          <w:szCs w:val="20"/>
        </w:rPr>
        <w:t>rzy realizacji zajęć nie przewiduje się pobierania jakichkolw</w:t>
      </w:r>
      <w:r>
        <w:rPr>
          <w:bCs/>
          <w:sz w:val="20"/>
          <w:szCs w:val="20"/>
        </w:rPr>
        <w:t>iek opłat od uczestników zajęć.</w:t>
      </w:r>
    </w:p>
    <w:p w14:paraId="2B63A7D0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Pr="00FD6700">
        <w:rPr>
          <w:bCs/>
          <w:sz w:val="20"/>
          <w:szCs w:val="20"/>
        </w:rPr>
        <w:t>Projekt zakłada podział na dwa cykle zajęć:</w:t>
      </w:r>
    </w:p>
    <w:p w14:paraId="29299B6C" w14:textId="16C3AE19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1) cykl t</w:t>
      </w:r>
      <w:r w:rsidR="004A2350">
        <w:rPr>
          <w:bCs/>
          <w:sz w:val="20"/>
          <w:szCs w:val="20"/>
        </w:rPr>
        <w:t>rwający od marca do czerwca 202</w:t>
      </w:r>
      <w:r w:rsidR="00B22714">
        <w:rPr>
          <w:bCs/>
          <w:sz w:val="20"/>
          <w:szCs w:val="20"/>
        </w:rPr>
        <w:t>5</w:t>
      </w:r>
      <w:r w:rsidRPr="00FD6700">
        <w:rPr>
          <w:bCs/>
          <w:sz w:val="20"/>
          <w:szCs w:val="20"/>
        </w:rPr>
        <w:t xml:space="preserve"> r.</w:t>
      </w:r>
    </w:p>
    <w:p w14:paraId="3C3C554D" w14:textId="0A6084C8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2) </w:t>
      </w:r>
      <w:r w:rsidRPr="00FD6700">
        <w:rPr>
          <w:bCs/>
          <w:sz w:val="20"/>
          <w:szCs w:val="20"/>
        </w:rPr>
        <w:t xml:space="preserve">cykl trwający </w:t>
      </w:r>
      <w:r w:rsidR="004A2350">
        <w:rPr>
          <w:bCs/>
          <w:sz w:val="20"/>
          <w:szCs w:val="20"/>
        </w:rPr>
        <w:t xml:space="preserve">od września do </w:t>
      </w:r>
      <w:r w:rsidR="00933085">
        <w:rPr>
          <w:bCs/>
          <w:sz w:val="20"/>
          <w:szCs w:val="20"/>
        </w:rPr>
        <w:t>31</w:t>
      </w:r>
      <w:r w:rsidR="004A2350">
        <w:rPr>
          <w:bCs/>
          <w:sz w:val="20"/>
          <w:szCs w:val="20"/>
        </w:rPr>
        <w:t xml:space="preserve"> grudnia 202</w:t>
      </w:r>
      <w:r w:rsidR="00B22714">
        <w:rPr>
          <w:bCs/>
          <w:sz w:val="20"/>
          <w:szCs w:val="20"/>
        </w:rPr>
        <w:t>5</w:t>
      </w:r>
      <w:r w:rsidRPr="00FD6700">
        <w:rPr>
          <w:bCs/>
          <w:sz w:val="20"/>
          <w:szCs w:val="20"/>
        </w:rPr>
        <w:t xml:space="preserve"> r.</w:t>
      </w:r>
    </w:p>
    <w:p w14:paraId="71A1475B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7. </w:t>
      </w:r>
      <w:r w:rsidRPr="00FD6700">
        <w:rPr>
          <w:bCs/>
          <w:sz w:val="20"/>
          <w:szCs w:val="20"/>
        </w:rPr>
        <w:t xml:space="preserve">Szkoła zobowiązuje się do utworzenia dowolnej liczby grup złożonych z maksymalnie 15 osób. </w:t>
      </w:r>
    </w:p>
    <w:p w14:paraId="533B6CD6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8. </w:t>
      </w:r>
      <w:r w:rsidRPr="00FD6700">
        <w:rPr>
          <w:bCs/>
          <w:sz w:val="20"/>
          <w:szCs w:val="20"/>
        </w:rPr>
        <w:t xml:space="preserve">W uzasadnionych przypadkach Operator projektu zastrzega sobie prawo do decydowania o ilości grup przystępujących do projektu z danej szkoły. </w:t>
      </w:r>
    </w:p>
    <w:p w14:paraId="29CB3478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 w:rsidRPr="00FD6700">
        <w:rPr>
          <w:bCs/>
          <w:sz w:val="20"/>
          <w:szCs w:val="20"/>
        </w:rPr>
        <w:t>Zajęcia będą przeprowadzane w terminach i miejscach wskazanych przez Operatora. Harmonogramy zostaną podane do wiadomości Dyrekcji szkoły i Uczestników.</w:t>
      </w:r>
    </w:p>
    <w:p w14:paraId="73A8BA8E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10. </w:t>
      </w:r>
      <w:r w:rsidRPr="00FD6700">
        <w:rPr>
          <w:bCs/>
          <w:sz w:val="20"/>
          <w:szCs w:val="20"/>
        </w:rPr>
        <w:t xml:space="preserve">Operator zastrzega sobie prawo zmiany terminu i miejsca prowadzenia zajęć przed rozpoczęciem lub w czasie trwania projektu z istotnych przyczyn niezależnych od Operatora. O zmianie szkoły zostaną poinformowane w formie pisemnej (drogą e-mailową lub faksem). </w:t>
      </w:r>
    </w:p>
    <w:p w14:paraId="2B09C70F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11. </w:t>
      </w:r>
      <w:r w:rsidRPr="00FD6700">
        <w:rPr>
          <w:bCs/>
          <w:sz w:val="20"/>
          <w:szCs w:val="20"/>
        </w:rPr>
        <w:t xml:space="preserve">Operator nie ponosi odpowiedzialności za nie zrealizowanie zajęć z przyczyn wynikłych ze zdarzeń losowych, niezależnych od Operatora. </w:t>
      </w:r>
    </w:p>
    <w:p w14:paraId="31264C76" w14:textId="77777777" w:rsidR="002369AC" w:rsidRPr="00FD6700" w:rsidRDefault="001470C1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12</w:t>
      </w:r>
      <w:r w:rsidR="002369AC">
        <w:rPr>
          <w:bCs/>
          <w:sz w:val="20"/>
          <w:szCs w:val="20"/>
        </w:rPr>
        <w:t>.</w:t>
      </w:r>
      <w:r w:rsidR="002369AC" w:rsidRPr="00FD6700">
        <w:rPr>
          <w:bCs/>
          <w:sz w:val="20"/>
          <w:szCs w:val="20"/>
        </w:rPr>
        <w:t xml:space="preserve">Operator zobowiązuje się do zawarcia polisy ubezpieczenia NNW uczestników. </w:t>
      </w:r>
    </w:p>
    <w:p w14:paraId="255025AF" w14:textId="77777777" w:rsidR="002369AC" w:rsidRPr="00FD6700" w:rsidRDefault="002369AC" w:rsidP="002369AC">
      <w:pPr>
        <w:rPr>
          <w:bCs/>
          <w:sz w:val="20"/>
          <w:szCs w:val="20"/>
        </w:rPr>
      </w:pPr>
    </w:p>
    <w:p w14:paraId="0EC263BF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2</w:t>
      </w:r>
    </w:p>
    <w:p w14:paraId="52796091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Postanowienia ogólne</w:t>
      </w:r>
    </w:p>
    <w:p w14:paraId="157A6DC6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FD6700">
        <w:rPr>
          <w:bCs/>
          <w:sz w:val="20"/>
          <w:szCs w:val="20"/>
        </w:rPr>
        <w:t>Niniejszy regulamin określa:</w:t>
      </w:r>
    </w:p>
    <w:p w14:paraId="14D20944" w14:textId="666CA317" w:rsidR="002369AC" w:rsidRPr="00FD6700" w:rsidRDefault="002369AC" w:rsidP="00984A2C">
      <w:pPr>
        <w:jc w:val="both"/>
        <w:rPr>
          <w:bCs/>
          <w:sz w:val="20"/>
          <w:szCs w:val="20"/>
        </w:rPr>
      </w:pPr>
      <w:r w:rsidRPr="00FD6700">
        <w:rPr>
          <w:bCs/>
          <w:sz w:val="20"/>
          <w:szCs w:val="20"/>
        </w:rPr>
        <w:t>1) podstawowe założenia, zasady uczestnictwa oraz rekrutacji Szkół Podstawowych</w:t>
      </w:r>
      <w:r w:rsidR="00984A2C">
        <w:rPr>
          <w:bCs/>
          <w:sz w:val="20"/>
          <w:szCs w:val="20"/>
        </w:rPr>
        <w:t xml:space="preserve"> na zajęcia sportowe</w:t>
      </w:r>
      <w:r w:rsidRPr="00FD6700">
        <w:rPr>
          <w:bCs/>
          <w:sz w:val="20"/>
          <w:szCs w:val="20"/>
        </w:rPr>
        <w:t xml:space="preserve"> zwanych dalej</w:t>
      </w:r>
      <w:r w:rsidR="00984A2C">
        <w:rPr>
          <w:bCs/>
          <w:sz w:val="20"/>
          <w:szCs w:val="20"/>
        </w:rPr>
        <w:t xml:space="preserve"> </w:t>
      </w:r>
      <w:r w:rsidRPr="00FD6700">
        <w:rPr>
          <w:bCs/>
          <w:sz w:val="20"/>
          <w:szCs w:val="20"/>
        </w:rPr>
        <w:t>„Zgłaszającym”</w:t>
      </w:r>
    </w:p>
    <w:p w14:paraId="58BA425B" w14:textId="067815C3" w:rsidR="002369AC" w:rsidRPr="00FD6700" w:rsidRDefault="002369AC" w:rsidP="002369AC">
      <w:pPr>
        <w:rPr>
          <w:bCs/>
          <w:sz w:val="20"/>
          <w:szCs w:val="20"/>
        </w:rPr>
      </w:pPr>
      <w:r w:rsidRPr="00FD6700">
        <w:rPr>
          <w:bCs/>
          <w:sz w:val="20"/>
          <w:szCs w:val="20"/>
        </w:rPr>
        <w:t xml:space="preserve">2) prawa i obowiązki Uczniów biorących udział w </w:t>
      </w:r>
      <w:r w:rsidR="00984A2C">
        <w:rPr>
          <w:bCs/>
          <w:sz w:val="20"/>
          <w:szCs w:val="20"/>
        </w:rPr>
        <w:t>zajęciach sportowych</w:t>
      </w:r>
    </w:p>
    <w:p w14:paraId="7C906FED" w14:textId="77777777" w:rsidR="002369AC" w:rsidRPr="00FD6700" w:rsidRDefault="002369AC" w:rsidP="002369AC">
      <w:pPr>
        <w:rPr>
          <w:bCs/>
          <w:sz w:val="20"/>
          <w:szCs w:val="20"/>
        </w:rPr>
      </w:pPr>
    </w:p>
    <w:p w14:paraId="4C22D341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3</w:t>
      </w:r>
    </w:p>
    <w:p w14:paraId="6F0F3DB3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Warunki uczestnictwa w Projekcie</w:t>
      </w:r>
    </w:p>
    <w:p w14:paraId="36BEFB1B" w14:textId="009F13CB" w:rsidR="002369AC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FD6700">
        <w:rPr>
          <w:bCs/>
          <w:sz w:val="20"/>
          <w:szCs w:val="20"/>
        </w:rPr>
        <w:t xml:space="preserve">Warunkiem uczestnictwa dzieci z danej gminy jest jej wkład własny </w:t>
      </w:r>
      <w:r w:rsidR="00984A2C">
        <w:rPr>
          <w:bCs/>
          <w:sz w:val="20"/>
          <w:szCs w:val="20"/>
        </w:rPr>
        <w:t xml:space="preserve">Gminy </w:t>
      </w:r>
      <w:r w:rsidRPr="00FD6700">
        <w:rPr>
          <w:bCs/>
          <w:sz w:val="20"/>
          <w:szCs w:val="20"/>
        </w:rPr>
        <w:t>niezbędny do realizacji zadania</w:t>
      </w:r>
      <w:r w:rsidR="00984A2C">
        <w:rPr>
          <w:bCs/>
          <w:sz w:val="20"/>
          <w:szCs w:val="20"/>
        </w:rPr>
        <w:t xml:space="preserve">. </w:t>
      </w:r>
    </w:p>
    <w:p w14:paraId="16A1892C" w14:textId="098B397B" w:rsidR="00933085" w:rsidRDefault="00933085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Umowa ureguluje </w:t>
      </w:r>
      <w:r w:rsidRPr="00933085">
        <w:rPr>
          <w:bCs/>
          <w:sz w:val="20"/>
          <w:szCs w:val="20"/>
        </w:rPr>
        <w:t>wzajemn</w:t>
      </w:r>
      <w:r>
        <w:rPr>
          <w:bCs/>
          <w:sz w:val="20"/>
          <w:szCs w:val="20"/>
        </w:rPr>
        <w:t>e</w:t>
      </w:r>
      <w:r w:rsidRPr="00933085">
        <w:rPr>
          <w:bCs/>
          <w:sz w:val="20"/>
          <w:szCs w:val="20"/>
        </w:rPr>
        <w:t xml:space="preserve"> praw</w:t>
      </w:r>
      <w:r>
        <w:rPr>
          <w:bCs/>
          <w:sz w:val="20"/>
          <w:szCs w:val="20"/>
        </w:rPr>
        <w:t>a</w:t>
      </w:r>
      <w:r w:rsidRPr="00933085">
        <w:rPr>
          <w:bCs/>
          <w:sz w:val="20"/>
          <w:szCs w:val="20"/>
        </w:rPr>
        <w:t xml:space="preserve"> i obowiązk</w:t>
      </w:r>
      <w:r>
        <w:rPr>
          <w:bCs/>
          <w:sz w:val="20"/>
          <w:szCs w:val="20"/>
        </w:rPr>
        <w:t xml:space="preserve">i oraz koszty </w:t>
      </w:r>
      <w:r w:rsidRPr="00933085">
        <w:rPr>
          <w:bCs/>
          <w:sz w:val="20"/>
          <w:szCs w:val="20"/>
        </w:rPr>
        <w:t xml:space="preserve">w związku z realizacją </w:t>
      </w:r>
      <w:r w:rsidR="00984A2C">
        <w:rPr>
          <w:bCs/>
          <w:sz w:val="20"/>
          <w:szCs w:val="20"/>
        </w:rPr>
        <w:t xml:space="preserve">zajęć sportowych. </w:t>
      </w:r>
    </w:p>
    <w:p w14:paraId="57B4170B" w14:textId="5A96BAE7" w:rsidR="002369AC" w:rsidRPr="00FD6700" w:rsidRDefault="00933085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</w:t>
      </w:r>
      <w:r w:rsidR="002369AC">
        <w:rPr>
          <w:bCs/>
          <w:sz w:val="20"/>
          <w:szCs w:val="20"/>
        </w:rPr>
        <w:t xml:space="preserve">. </w:t>
      </w:r>
      <w:r w:rsidR="002369AC" w:rsidRPr="00FD6700">
        <w:rPr>
          <w:bCs/>
          <w:sz w:val="20"/>
          <w:szCs w:val="20"/>
        </w:rPr>
        <w:t>Warunkiem uczestnictwa w projekcie jest złożenie:</w:t>
      </w:r>
    </w:p>
    <w:p w14:paraId="32E4F1D7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1) </w:t>
      </w:r>
      <w:r w:rsidRPr="00FD6700">
        <w:rPr>
          <w:bCs/>
          <w:sz w:val="20"/>
          <w:szCs w:val="20"/>
        </w:rPr>
        <w:t>Zgłoszenia (Załącznik nr 1)</w:t>
      </w:r>
    </w:p>
    <w:p w14:paraId="141E8DB7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2) </w:t>
      </w:r>
      <w:r w:rsidRPr="00FD6700">
        <w:rPr>
          <w:bCs/>
          <w:sz w:val="20"/>
          <w:szCs w:val="20"/>
        </w:rPr>
        <w:t>Formularza Uczestnictwa (Załącznik nr 2)</w:t>
      </w:r>
    </w:p>
    <w:p w14:paraId="732F5954" w14:textId="3D28EC9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3) </w:t>
      </w:r>
      <w:r w:rsidRPr="00FD6700">
        <w:rPr>
          <w:bCs/>
          <w:sz w:val="20"/>
          <w:szCs w:val="20"/>
        </w:rPr>
        <w:t>Oświadczenie zapoznania się i przyjęcia Regulaminu uczestnictwa podpisanego przez Przedstawiciela Gminy oraz Dyrekcję Szkoły biorącej udział w projekcie (Załącznik nr 3).</w:t>
      </w:r>
    </w:p>
    <w:p w14:paraId="7A82E007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4) </w:t>
      </w:r>
      <w:r w:rsidRPr="00FD6700">
        <w:rPr>
          <w:bCs/>
          <w:sz w:val="20"/>
          <w:szCs w:val="20"/>
        </w:rPr>
        <w:t>Rejestru uczestników grupy (Załącznik nr 4).</w:t>
      </w:r>
    </w:p>
    <w:p w14:paraId="09D957C5" w14:textId="028E5A99" w:rsidR="002369AC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5) </w:t>
      </w:r>
      <w:r w:rsidRPr="00FD6700">
        <w:rPr>
          <w:bCs/>
          <w:sz w:val="20"/>
          <w:szCs w:val="20"/>
        </w:rPr>
        <w:t xml:space="preserve">Deklaracji uczestnictwa udziału w projekcie podpisanego przez rodziców/opiekunów prawnych Uczestników (Załącznik nr 5). </w:t>
      </w:r>
    </w:p>
    <w:p w14:paraId="6E8BF64E" w14:textId="02E2B1BD" w:rsidR="00AB4017" w:rsidRDefault="00AB4017" w:rsidP="00AB401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6) Oświadczenia o niepobieraniu opłat</w:t>
      </w:r>
      <w:r w:rsidRPr="00FD6700">
        <w:rPr>
          <w:bCs/>
          <w:sz w:val="20"/>
          <w:szCs w:val="20"/>
        </w:rPr>
        <w:t xml:space="preserve"> (Załącznik nr </w:t>
      </w:r>
      <w:r>
        <w:rPr>
          <w:bCs/>
          <w:sz w:val="20"/>
          <w:szCs w:val="20"/>
        </w:rPr>
        <w:t>6</w:t>
      </w:r>
      <w:r w:rsidRPr="00FD6700">
        <w:rPr>
          <w:bCs/>
          <w:sz w:val="20"/>
          <w:szCs w:val="20"/>
        </w:rPr>
        <w:t xml:space="preserve">). </w:t>
      </w:r>
    </w:p>
    <w:p w14:paraId="7208D158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FD6700">
        <w:rPr>
          <w:bCs/>
          <w:sz w:val="20"/>
          <w:szCs w:val="20"/>
        </w:rPr>
        <w:t>Wzory dokumentów rekrutacyjnych do pobrania na stronie http://www.wopr.slupsk.pl.</w:t>
      </w:r>
    </w:p>
    <w:p w14:paraId="57540053" w14:textId="77777777" w:rsidR="002369AC" w:rsidRDefault="002369AC" w:rsidP="002369AC">
      <w:pPr>
        <w:rPr>
          <w:bCs/>
          <w:sz w:val="20"/>
          <w:szCs w:val="20"/>
        </w:rPr>
      </w:pPr>
    </w:p>
    <w:p w14:paraId="4C9D4499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4</w:t>
      </w:r>
    </w:p>
    <w:p w14:paraId="485D7042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Zasady rekrutacji</w:t>
      </w:r>
    </w:p>
    <w:p w14:paraId="43A8632D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FD6700">
        <w:rPr>
          <w:bCs/>
          <w:sz w:val="20"/>
          <w:szCs w:val="20"/>
        </w:rPr>
        <w:t>Rekrutacja będzie prowadzona w sposób ciągły, aż do osiągnięcia wymaganej liczby osób określonej warunkami Projektu.</w:t>
      </w:r>
    </w:p>
    <w:p w14:paraId="2DF18EF7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FD6700">
        <w:rPr>
          <w:bCs/>
          <w:sz w:val="20"/>
          <w:szCs w:val="20"/>
        </w:rPr>
        <w:t>O zakwalifikowaniu do projektu decyduje kolejność wpływu kompletu dokumentów, o których mowa w §3 pkt. 2. do biura Słupskiego Wodnego Ochotniczego Pogotowia Ratunkowe  ul. Szczecińska 99, 76-200 Słupsk w formie papierowej  odpowiednio opieczętowanej i podpisanej przez władze gminy (czyli nie e-mailowej i nie telefonicznej).</w:t>
      </w:r>
    </w:p>
    <w:p w14:paraId="27065680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FD6700">
        <w:rPr>
          <w:bCs/>
          <w:sz w:val="20"/>
          <w:szCs w:val="20"/>
        </w:rPr>
        <w:t>Po dokonaniu kwalifikacji Uczestników, JST otrzyma od Operatora umowę porozumienia.</w:t>
      </w:r>
    </w:p>
    <w:p w14:paraId="39312BE4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FD6700">
        <w:rPr>
          <w:bCs/>
          <w:sz w:val="20"/>
          <w:szCs w:val="20"/>
        </w:rPr>
        <w:t xml:space="preserve">Umowa oraz wymagane załączniki do niej muszą być wypełnione drukowanymi literami i czytelnie podpisane we </w:t>
      </w:r>
      <w:r w:rsidRPr="00FD6700">
        <w:rPr>
          <w:bCs/>
          <w:sz w:val="20"/>
          <w:szCs w:val="20"/>
        </w:rPr>
        <w:lastRenderedPageBreak/>
        <w:t>wskazanych miejscach, a pozostałe strony parafowane przez osobę lub osoby upoważnione do reprezentacji.</w:t>
      </w:r>
    </w:p>
    <w:p w14:paraId="2E6D96EE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</w:t>
      </w:r>
      <w:r w:rsidRPr="00FD6700">
        <w:rPr>
          <w:bCs/>
          <w:sz w:val="20"/>
          <w:szCs w:val="20"/>
        </w:rPr>
        <w:t>Złożone przez Zgłaszającego dokumenty rekrutacyjne nie podlegają zwrotowi.</w:t>
      </w:r>
    </w:p>
    <w:p w14:paraId="3D43FEC7" w14:textId="2EDCBC9D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="003B2EF5">
        <w:rPr>
          <w:bCs/>
          <w:sz w:val="20"/>
          <w:szCs w:val="20"/>
        </w:rPr>
        <w:t>.</w:t>
      </w:r>
      <w:r w:rsidRPr="00FD6700">
        <w:rPr>
          <w:bCs/>
          <w:sz w:val="20"/>
          <w:szCs w:val="20"/>
        </w:rPr>
        <w:t xml:space="preserve"> </w:t>
      </w:r>
      <w:r w:rsidR="003B2EF5">
        <w:rPr>
          <w:bCs/>
          <w:sz w:val="20"/>
          <w:szCs w:val="20"/>
        </w:rPr>
        <w:t>P</w:t>
      </w:r>
      <w:r w:rsidRPr="00FD6700">
        <w:rPr>
          <w:bCs/>
          <w:sz w:val="20"/>
          <w:szCs w:val="20"/>
        </w:rPr>
        <w:t xml:space="preserve">rzy dużej ilości zgłoszeń Operator zastrzega sobie prawo do ograniczenia liczby dzieci z danej gminy, w celu umożliwienia objęcia projektem jak największej liczby Gmin z województwa pomorskiego. </w:t>
      </w:r>
    </w:p>
    <w:p w14:paraId="7491FBB8" w14:textId="77777777" w:rsidR="002369AC" w:rsidRPr="00FD6700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7. </w:t>
      </w:r>
      <w:r w:rsidRPr="00FD6700">
        <w:rPr>
          <w:bCs/>
          <w:sz w:val="20"/>
          <w:szCs w:val="20"/>
        </w:rPr>
        <w:t>Zgłaszającym, którzy nie zakwalifikowali się do udziału w Projekcie nie przysługuje prawo odwołania.</w:t>
      </w:r>
    </w:p>
    <w:p w14:paraId="1F72C379" w14:textId="77777777" w:rsidR="002369AC" w:rsidRDefault="002369AC" w:rsidP="00984A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8. </w:t>
      </w:r>
      <w:r w:rsidRPr="003D168C">
        <w:rPr>
          <w:bCs/>
          <w:sz w:val="20"/>
          <w:szCs w:val="20"/>
        </w:rPr>
        <w:t>Informacje zawarte w dokumentach rekrutacyjnych posłużą wyłącznie dla celów realizacji Projektu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bCs/>
          <w:sz w:val="20"/>
          <w:szCs w:val="20"/>
        </w:rPr>
        <w:t>.</w:t>
      </w:r>
    </w:p>
    <w:p w14:paraId="10C1B5BA" w14:textId="77777777" w:rsidR="002369AC" w:rsidRPr="003D168C" w:rsidRDefault="002369AC" w:rsidP="002369AC">
      <w:pPr>
        <w:rPr>
          <w:bCs/>
          <w:sz w:val="20"/>
          <w:szCs w:val="20"/>
        </w:rPr>
      </w:pPr>
    </w:p>
    <w:p w14:paraId="72655FF5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5</w:t>
      </w:r>
    </w:p>
    <w:p w14:paraId="361F2D78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Kwalifikacja uczestników na zajęcia</w:t>
      </w:r>
    </w:p>
    <w:p w14:paraId="65202AFC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FD6700">
        <w:rPr>
          <w:bCs/>
          <w:sz w:val="20"/>
          <w:szCs w:val="20"/>
        </w:rPr>
        <w:t>Weryfikacji formalnej dokumentów dokona komisja kwali</w:t>
      </w:r>
      <w:r>
        <w:rPr>
          <w:bCs/>
          <w:sz w:val="20"/>
          <w:szCs w:val="20"/>
        </w:rPr>
        <w:t>fikacyjna zwana dalej „Komisja”: Zarząd</w:t>
      </w:r>
      <w:r w:rsidRPr="00FD6700">
        <w:rPr>
          <w:bCs/>
          <w:sz w:val="20"/>
          <w:szCs w:val="20"/>
        </w:rPr>
        <w:t xml:space="preserve"> Słupskiego Wodnego Ochotniczego Pogotowia Ratunkowego. </w:t>
      </w:r>
    </w:p>
    <w:p w14:paraId="1E1DEFF3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FD6700">
        <w:rPr>
          <w:bCs/>
          <w:sz w:val="20"/>
          <w:szCs w:val="20"/>
        </w:rPr>
        <w:t xml:space="preserve">Komisja dokona kwalifikacji uczestników na podstawie kompletu złożonych dokumentów o których mowa w §3 ust. pkt. 2. złożonych w formie papierowej. </w:t>
      </w:r>
    </w:p>
    <w:p w14:paraId="7D8AEE0D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FD6700">
        <w:rPr>
          <w:bCs/>
          <w:sz w:val="20"/>
          <w:szCs w:val="20"/>
        </w:rPr>
        <w:t>W pierwszej kolejności do projektu będą kwalifikowane Jednostki Samorządu Terytorialnego, nie posiadające krytej pływalni na własnym terenie, zgodnie z wytycznymi określ</w:t>
      </w:r>
      <w:r w:rsidR="004C62FA">
        <w:rPr>
          <w:bCs/>
          <w:sz w:val="20"/>
          <w:szCs w:val="20"/>
        </w:rPr>
        <w:t>onymi przez Ministerstwo Sportu.</w:t>
      </w:r>
    </w:p>
    <w:p w14:paraId="55DB7271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FD6700">
        <w:rPr>
          <w:bCs/>
          <w:sz w:val="20"/>
          <w:szCs w:val="20"/>
        </w:rPr>
        <w:t>W przypadku dużej liczby zgłoszeń do projektu będą kwalifikowane Jednostki Samorządu Terytorialnego o niskim statusie społecznym.</w:t>
      </w:r>
    </w:p>
    <w:p w14:paraId="5EC22D7E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6</w:t>
      </w:r>
    </w:p>
    <w:p w14:paraId="5A582FCF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Prawa i obowiązki Uczestników Projektu</w:t>
      </w:r>
    </w:p>
    <w:p w14:paraId="042F0DC4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FD6700">
        <w:rPr>
          <w:bCs/>
          <w:sz w:val="20"/>
          <w:szCs w:val="20"/>
        </w:rPr>
        <w:t>Uczestnik ma prawo do:</w:t>
      </w:r>
    </w:p>
    <w:p w14:paraId="1C2FCB75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a) </w:t>
      </w:r>
      <w:r w:rsidRPr="00FD6700">
        <w:rPr>
          <w:bCs/>
          <w:sz w:val="20"/>
          <w:szCs w:val="20"/>
        </w:rPr>
        <w:t>Udziału w zajęciach</w:t>
      </w:r>
    </w:p>
    <w:p w14:paraId="709D0445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b) </w:t>
      </w:r>
      <w:r w:rsidRPr="00FD6700">
        <w:rPr>
          <w:bCs/>
          <w:sz w:val="20"/>
          <w:szCs w:val="20"/>
        </w:rPr>
        <w:t>Zgłaszania uwag i oceny zajęć</w:t>
      </w:r>
    </w:p>
    <w:p w14:paraId="52B9B0D1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FD6700">
        <w:rPr>
          <w:bCs/>
          <w:sz w:val="20"/>
          <w:szCs w:val="20"/>
        </w:rPr>
        <w:t>Uczestnik ma obowiązek</w:t>
      </w:r>
    </w:p>
    <w:p w14:paraId="38C1358A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a) </w:t>
      </w:r>
      <w:r w:rsidRPr="00FD6700">
        <w:rPr>
          <w:bCs/>
          <w:sz w:val="20"/>
          <w:szCs w:val="20"/>
        </w:rPr>
        <w:t>Systematycznie uczestniczyć w zajęciach</w:t>
      </w:r>
    </w:p>
    <w:p w14:paraId="672FD363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b) </w:t>
      </w:r>
      <w:r w:rsidRPr="00FD6700">
        <w:rPr>
          <w:bCs/>
          <w:sz w:val="20"/>
          <w:szCs w:val="20"/>
        </w:rPr>
        <w:t>Słuchać poleceń opiekunów i instruktorów</w:t>
      </w:r>
    </w:p>
    <w:p w14:paraId="30CD5827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c) </w:t>
      </w:r>
      <w:r w:rsidRPr="00FD6700">
        <w:rPr>
          <w:bCs/>
          <w:sz w:val="20"/>
          <w:szCs w:val="20"/>
        </w:rPr>
        <w:t xml:space="preserve">Punktualnie stawiać się w miejscu zbiórki </w:t>
      </w:r>
    </w:p>
    <w:p w14:paraId="50BBAC2E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d) </w:t>
      </w:r>
      <w:r w:rsidRPr="00FD6700">
        <w:rPr>
          <w:bCs/>
          <w:sz w:val="20"/>
          <w:szCs w:val="20"/>
        </w:rPr>
        <w:t>Powrotu po zakończonych zajęciach na miejsce zbiórki</w:t>
      </w:r>
    </w:p>
    <w:p w14:paraId="4AC93CA6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e) </w:t>
      </w:r>
      <w:r w:rsidRPr="00FD6700">
        <w:rPr>
          <w:bCs/>
          <w:sz w:val="20"/>
          <w:szCs w:val="20"/>
        </w:rPr>
        <w:t xml:space="preserve">Przestrzegać zasad bezpieczeństwa i współżycia społecznego </w:t>
      </w:r>
    </w:p>
    <w:p w14:paraId="25288146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FD6700">
        <w:rPr>
          <w:bCs/>
          <w:sz w:val="20"/>
          <w:szCs w:val="20"/>
        </w:rPr>
        <w:t xml:space="preserve">Rodzice/opiekunowie prawni zobowiązani są do zapewnienia bezpieczeństwa dziecka w drodze do i z miejsca zbiórki. </w:t>
      </w:r>
    </w:p>
    <w:p w14:paraId="1DF43386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FD6700">
        <w:rPr>
          <w:bCs/>
          <w:sz w:val="20"/>
          <w:szCs w:val="20"/>
        </w:rPr>
        <w:t xml:space="preserve">Miejscem zbiórki oraz odjazdów i przyjazdów autokarów będą miejsca przy szkole wyznaczone przez Dyrekcję szkoły. </w:t>
      </w:r>
    </w:p>
    <w:p w14:paraId="3C694E08" w14:textId="77777777" w:rsidR="002369AC" w:rsidRPr="00FD6700" w:rsidRDefault="002369AC" w:rsidP="002369AC">
      <w:pPr>
        <w:rPr>
          <w:bCs/>
          <w:sz w:val="20"/>
          <w:szCs w:val="20"/>
        </w:rPr>
      </w:pPr>
    </w:p>
    <w:p w14:paraId="2EE36525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7</w:t>
      </w:r>
    </w:p>
    <w:p w14:paraId="64AC06EB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Skreślenie z listy uczestników</w:t>
      </w:r>
    </w:p>
    <w:p w14:paraId="36925457" w14:textId="77777777" w:rsidR="002369AC" w:rsidRPr="00FD6700" w:rsidRDefault="002369AC" w:rsidP="002369AC">
      <w:pPr>
        <w:rPr>
          <w:bCs/>
          <w:sz w:val="20"/>
          <w:szCs w:val="20"/>
        </w:rPr>
      </w:pPr>
    </w:p>
    <w:p w14:paraId="26BA67D2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FD6700">
        <w:rPr>
          <w:bCs/>
          <w:sz w:val="20"/>
          <w:szCs w:val="20"/>
        </w:rPr>
        <w:t xml:space="preserve">Skreślenie z listy uczestników może nastąpić w przypadku.  </w:t>
      </w:r>
    </w:p>
    <w:p w14:paraId="582DB170" w14:textId="77777777" w:rsidR="002369AC" w:rsidRPr="00FD6700" w:rsidRDefault="00E70958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2369AC">
        <w:rPr>
          <w:bCs/>
          <w:sz w:val="20"/>
          <w:szCs w:val="20"/>
        </w:rPr>
        <w:t xml:space="preserve">) </w:t>
      </w:r>
      <w:r w:rsidR="002369AC" w:rsidRPr="00FD6700">
        <w:rPr>
          <w:bCs/>
          <w:sz w:val="20"/>
          <w:szCs w:val="20"/>
        </w:rPr>
        <w:t xml:space="preserve">Powtarzających się </w:t>
      </w:r>
      <w:proofErr w:type="spellStart"/>
      <w:r w:rsidR="002369AC" w:rsidRPr="00FD6700">
        <w:rPr>
          <w:bCs/>
          <w:sz w:val="20"/>
          <w:szCs w:val="20"/>
        </w:rPr>
        <w:t>zachowań</w:t>
      </w:r>
      <w:proofErr w:type="spellEnd"/>
      <w:r w:rsidR="002369AC" w:rsidRPr="00FD6700">
        <w:rPr>
          <w:bCs/>
          <w:sz w:val="20"/>
          <w:szCs w:val="20"/>
        </w:rPr>
        <w:t xml:space="preserve"> uczestników zagrażających zdrowiu i bezpieczeństwu.</w:t>
      </w:r>
    </w:p>
    <w:p w14:paraId="6BFD00D5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FD6700">
        <w:rPr>
          <w:bCs/>
          <w:sz w:val="20"/>
          <w:szCs w:val="20"/>
        </w:rPr>
        <w:t>W przypadku skreślenia z listy uczestników istnieje możl</w:t>
      </w:r>
      <w:r w:rsidR="003D11C2">
        <w:rPr>
          <w:bCs/>
          <w:sz w:val="20"/>
          <w:szCs w:val="20"/>
        </w:rPr>
        <w:t>iwość zamiany na innego ucznia.</w:t>
      </w:r>
    </w:p>
    <w:p w14:paraId="6415E1D7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§ 8</w:t>
      </w:r>
    </w:p>
    <w:p w14:paraId="3685D5B0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Postanowienia końcowe</w:t>
      </w:r>
    </w:p>
    <w:p w14:paraId="47639FF2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FD6700">
        <w:rPr>
          <w:bCs/>
          <w:sz w:val="20"/>
          <w:szCs w:val="20"/>
        </w:rPr>
        <w:t>Wszelkie informacje na temat projektu są dostępne w biurze Słupskiego WOPR.</w:t>
      </w:r>
    </w:p>
    <w:p w14:paraId="53FBED0A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FD6700">
        <w:rPr>
          <w:bCs/>
          <w:sz w:val="20"/>
          <w:szCs w:val="20"/>
        </w:rPr>
        <w:t>Operator zastrzega sobie prawo zmiany Regulaminu. Wszelkie zmiany niniejszego Regulaminu wymagają formy pisemnej.</w:t>
      </w:r>
    </w:p>
    <w:p w14:paraId="02C18894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FD6700">
        <w:rPr>
          <w:bCs/>
          <w:sz w:val="20"/>
          <w:szCs w:val="20"/>
        </w:rPr>
        <w:t>Regulamin i/lub jego ewentualne aktualizacje obowiązują przez cały okres realizacji Projektu.</w:t>
      </w:r>
    </w:p>
    <w:p w14:paraId="55A1577A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FD6700">
        <w:rPr>
          <w:bCs/>
          <w:sz w:val="20"/>
          <w:szCs w:val="20"/>
        </w:rPr>
        <w:t>Aktualna treść regulaminu dostępna jest w siedzibie biura Operatora Projektu.</w:t>
      </w:r>
    </w:p>
    <w:p w14:paraId="29A5C8A1" w14:textId="77777777" w:rsidR="002369AC" w:rsidRPr="00FD6700" w:rsidRDefault="002369AC" w:rsidP="002369A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</w:t>
      </w:r>
      <w:r w:rsidRPr="00FD6700">
        <w:rPr>
          <w:bCs/>
          <w:sz w:val="20"/>
          <w:szCs w:val="20"/>
        </w:rPr>
        <w:t>W sprawach nieuregulowanych niniejszym Regulaminem decyzje podejmuje Operator Projektu.</w:t>
      </w:r>
    </w:p>
    <w:p w14:paraId="580E82C8" w14:textId="77777777" w:rsidR="002369AC" w:rsidRPr="00FD6700" w:rsidRDefault="002369AC" w:rsidP="002369AC">
      <w:pPr>
        <w:rPr>
          <w:bCs/>
          <w:sz w:val="20"/>
          <w:szCs w:val="20"/>
        </w:rPr>
      </w:pPr>
    </w:p>
    <w:p w14:paraId="3FBC18A2" w14:textId="77777777" w:rsidR="002369AC" w:rsidRPr="00FD6700" w:rsidRDefault="002369AC" w:rsidP="002369AC">
      <w:pPr>
        <w:rPr>
          <w:bCs/>
          <w:sz w:val="20"/>
          <w:szCs w:val="20"/>
        </w:rPr>
      </w:pPr>
    </w:p>
    <w:p w14:paraId="2E09E0DC" w14:textId="77777777" w:rsidR="002369AC" w:rsidRPr="00FD6700" w:rsidRDefault="002369AC" w:rsidP="002369AC">
      <w:pPr>
        <w:jc w:val="center"/>
        <w:rPr>
          <w:b/>
          <w:bCs/>
          <w:sz w:val="20"/>
          <w:szCs w:val="20"/>
        </w:rPr>
      </w:pPr>
      <w:r w:rsidRPr="00FD6700">
        <w:rPr>
          <w:b/>
          <w:bCs/>
          <w:sz w:val="20"/>
          <w:szCs w:val="20"/>
        </w:rPr>
        <w:t>Oświadczenie</w:t>
      </w:r>
    </w:p>
    <w:p w14:paraId="4C0421E0" w14:textId="77777777" w:rsidR="002369AC" w:rsidRPr="00FD6700" w:rsidRDefault="002369AC" w:rsidP="002369AC">
      <w:pPr>
        <w:rPr>
          <w:bCs/>
          <w:sz w:val="20"/>
          <w:szCs w:val="20"/>
        </w:rPr>
      </w:pPr>
      <w:r w:rsidRPr="00FD6700">
        <w:rPr>
          <w:bCs/>
          <w:sz w:val="20"/>
          <w:szCs w:val="20"/>
        </w:rPr>
        <w:t>Oświadczam, że zapoznałem się z treścią Regulaminu rekrutacji i uczestnictwa w projekcie powszechnej nauki pływania „Umiem pływać” i w pełni akceptuję jego postanowienia.</w:t>
      </w:r>
    </w:p>
    <w:p w14:paraId="559472EE" w14:textId="77777777" w:rsidR="002369AC" w:rsidRDefault="002369AC" w:rsidP="002369AC"/>
    <w:p w14:paraId="3B09E529" w14:textId="614708E6" w:rsidR="002369AC" w:rsidRDefault="002369AC" w:rsidP="002369AC"/>
    <w:p w14:paraId="7D2D393E" w14:textId="77777777" w:rsidR="001A682F" w:rsidRDefault="001A682F" w:rsidP="002369AC"/>
    <w:p w14:paraId="05A9216D" w14:textId="1AAC6F65" w:rsidR="001060D7" w:rsidRDefault="001A682F" w:rsidP="001A682F">
      <w:pPr>
        <w:ind w:left="4956" w:firstLine="708"/>
      </w:pPr>
      <w:r>
        <w:t>…………………………………..</w:t>
      </w:r>
    </w:p>
    <w:p w14:paraId="643A34B4" w14:textId="5C05B03D" w:rsidR="001A682F" w:rsidRPr="001A682F" w:rsidRDefault="001A682F" w:rsidP="001A682F">
      <w:pPr>
        <w:ind w:left="6372" w:firstLine="708"/>
        <w:rPr>
          <w:sz w:val="14"/>
          <w:szCs w:val="14"/>
        </w:rPr>
      </w:pPr>
      <w:r w:rsidRPr="001A682F">
        <w:rPr>
          <w:sz w:val="14"/>
          <w:szCs w:val="14"/>
        </w:rPr>
        <w:t>(podpis)</w:t>
      </w:r>
    </w:p>
    <w:sectPr w:rsidR="001A682F" w:rsidRPr="001A682F" w:rsidSect="00E21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49" w:bottom="284" w:left="993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1783" w14:textId="77777777" w:rsidR="009C2B32" w:rsidRDefault="009C2B32" w:rsidP="002369AC">
      <w:r>
        <w:separator/>
      </w:r>
    </w:p>
  </w:endnote>
  <w:endnote w:type="continuationSeparator" w:id="0">
    <w:p w14:paraId="5B2B949D" w14:textId="77777777" w:rsidR="009C2B32" w:rsidRDefault="009C2B32" w:rsidP="0023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EFA2" w14:textId="77777777" w:rsidR="00077950" w:rsidRDefault="000779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BE8E" w14:textId="36CF11B2" w:rsidR="00B71326" w:rsidRDefault="00B71326" w:rsidP="00B71326">
    <w:pPr>
      <w:ind w:left="2977"/>
      <w:jc w:val="both"/>
      <w:rPr>
        <w:rFonts w:ascii="Arial" w:hAnsi="Arial" w:cs="Arial"/>
        <w:bCs/>
        <w:sz w:val="16"/>
        <w:szCs w:val="20"/>
      </w:rPr>
    </w:pPr>
  </w:p>
  <w:p w14:paraId="76481656" w14:textId="31F1FE6A" w:rsidR="004A2350" w:rsidRDefault="004A2350" w:rsidP="004A2350">
    <w:pPr>
      <w:jc w:val="both"/>
      <w:rPr>
        <w:rFonts w:ascii="Arial" w:hAnsi="Arial" w:cs="Arial"/>
        <w:bCs/>
        <w:noProof/>
        <w:sz w:val="16"/>
        <w:szCs w:val="20"/>
        <w:lang w:eastAsia="pl-PL" w:bidi="ar-SA"/>
      </w:rPr>
    </w:pPr>
    <w:r>
      <w:rPr>
        <w:rFonts w:ascii="Arial" w:hAnsi="Arial" w:cs="Arial"/>
        <w:bCs/>
        <w:noProof/>
        <w:sz w:val="16"/>
        <w:szCs w:val="20"/>
        <w:lang w:eastAsia="pl-PL" w:bidi="ar-SA"/>
      </w:rPr>
      <w:drawing>
        <wp:anchor distT="0" distB="0" distL="114300" distR="114300" simplePos="0" relativeHeight="251655168" behindDoc="1" locked="0" layoutInCell="1" allowOverlap="1" wp14:anchorId="4E4BB2C6" wp14:editId="61BCC234">
          <wp:simplePos x="0" y="0"/>
          <wp:positionH relativeFrom="column">
            <wp:posOffset>-28575</wp:posOffset>
          </wp:positionH>
          <wp:positionV relativeFrom="paragraph">
            <wp:posOffset>108585</wp:posOffset>
          </wp:positionV>
          <wp:extent cx="581025" cy="704850"/>
          <wp:effectExtent l="19050" t="0" r="9525" b="0"/>
          <wp:wrapTight wrapText="bothSides">
            <wp:wrapPolygon edited="0">
              <wp:start x="-708" y="0"/>
              <wp:lineTo x="-708" y="14011"/>
              <wp:lineTo x="708" y="18681"/>
              <wp:lineTo x="4957" y="21016"/>
              <wp:lineTo x="5666" y="21016"/>
              <wp:lineTo x="16289" y="21016"/>
              <wp:lineTo x="16997" y="21016"/>
              <wp:lineTo x="20538" y="18681"/>
              <wp:lineTo x="21246" y="18681"/>
              <wp:lineTo x="21954" y="12843"/>
              <wp:lineTo x="21954" y="0"/>
              <wp:lineTo x="-708" y="0"/>
            </wp:wrapPolygon>
          </wp:wrapTight>
          <wp:docPr id="5" name="Obraz 5" descr="https://pomorskie.eu/wp-content/uploads/2020/07/wzor_herb.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pomorskie.eu/wp-content/uploads/2020/07/wzor_herb.p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4A27F2" w14:textId="77777777" w:rsidR="00077950" w:rsidRDefault="00077950" w:rsidP="00077950">
    <w:pPr>
      <w:ind w:left="4248"/>
      <w:jc w:val="both"/>
      <w:rPr>
        <w:rFonts w:ascii="Arial" w:hAnsi="Arial" w:cs="Arial"/>
        <w:bCs/>
        <w:sz w:val="16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1224D8" wp14:editId="0B1C23C6">
          <wp:simplePos x="0" y="0"/>
          <wp:positionH relativeFrom="column">
            <wp:posOffset>680085</wp:posOffset>
          </wp:positionH>
          <wp:positionV relativeFrom="paragraph">
            <wp:posOffset>11430</wp:posOffset>
          </wp:positionV>
          <wp:extent cx="1891640" cy="571500"/>
          <wp:effectExtent l="0" t="0" r="0" b="0"/>
          <wp:wrapNone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sz w:val="16"/>
        <w:szCs w:val="20"/>
      </w:rPr>
      <w:t xml:space="preserve">Zadanie publiczne z zakresu: </w:t>
    </w:r>
    <w:r w:rsidRPr="003B2888">
      <w:rPr>
        <w:rFonts w:ascii="Arial" w:hAnsi="Arial" w:cs="Arial"/>
        <w:bCs/>
        <w:sz w:val="16"/>
        <w:szCs w:val="20"/>
      </w:rPr>
      <w:t>„</w:t>
    </w:r>
    <w:r w:rsidRPr="005F0937">
      <w:rPr>
        <w:rFonts w:ascii="Arial" w:hAnsi="Arial" w:cs="Arial"/>
        <w:bCs/>
        <w:sz w:val="16"/>
        <w:szCs w:val="20"/>
      </w:rPr>
      <w:t>Wspieranie realizacji zadań z zakresu sportu powszechnego aktywizujących mieszkańców województwa pomorskiego w roku 202</w:t>
    </w:r>
    <w:r>
      <w:rPr>
        <w:rFonts w:ascii="Arial" w:hAnsi="Arial" w:cs="Arial"/>
        <w:bCs/>
        <w:sz w:val="16"/>
        <w:szCs w:val="20"/>
      </w:rPr>
      <w:t xml:space="preserve">5: </w:t>
    </w:r>
    <w:r w:rsidRPr="003B2888">
      <w:rPr>
        <w:rFonts w:ascii="Arial" w:hAnsi="Arial" w:cs="Arial"/>
        <w:bCs/>
        <w:sz w:val="16"/>
        <w:szCs w:val="20"/>
      </w:rPr>
      <w:t>Program dla dzieci klas I-III szkół podstawowych pod nazwą</w:t>
    </w:r>
    <w:r>
      <w:rPr>
        <w:rFonts w:ascii="Arial" w:hAnsi="Arial" w:cs="Arial"/>
        <w:bCs/>
        <w:sz w:val="16"/>
        <w:szCs w:val="20"/>
      </w:rPr>
      <w:t xml:space="preserve"> „Umiem Pływać” dofinansowane</w:t>
    </w:r>
    <w:r w:rsidRPr="003B2888">
      <w:rPr>
        <w:rFonts w:ascii="Arial" w:hAnsi="Arial" w:cs="Arial"/>
        <w:bCs/>
        <w:sz w:val="16"/>
        <w:szCs w:val="20"/>
      </w:rPr>
      <w:t xml:space="preserve"> ze środków województwa pomorskiego</w:t>
    </w:r>
    <w:r>
      <w:rPr>
        <w:rFonts w:ascii="Arial" w:hAnsi="Arial" w:cs="Arial"/>
        <w:bCs/>
        <w:sz w:val="16"/>
        <w:szCs w:val="20"/>
      </w:rPr>
      <w:t>.</w:t>
    </w:r>
  </w:p>
  <w:p w14:paraId="1FEB11AF" w14:textId="4B4375A0" w:rsidR="00077950" w:rsidRDefault="00077950" w:rsidP="00077950">
    <w:pPr>
      <w:ind w:left="4248"/>
      <w:jc w:val="both"/>
      <w:rPr>
        <w:rFonts w:ascii="Arial" w:hAnsi="Arial" w:cs="Arial"/>
        <w:bCs/>
        <w:sz w:val="16"/>
        <w:szCs w:val="20"/>
      </w:rPr>
    </w:pPr>
    <w:r>
      <w:rPr>
        <w:rFonts w:ascii="Arial" w:hAnsi="Arial" w:cs="Arial"/>
        <w:bCs/>
        <w:noProof/>
        <w:sz w:val="16"/>
        <w:szCs w:val="20"/>
        <w:lang w:eastAsia="pl-PL" w:bidi="ar-SA"/>
      </w:rPr>
      <w:drawing>
        <wp:anchor distT="0" distB="0" distL="114300" distR="114300" simplePos="0" relativeHeight="251657216" behindDoc="1" locked="0" layoutInCell="1" allowOverlap="1" wp14:anchorId="51952A56" wp14:editId="6286030D">
          <wp:simplePos x="0" y="0"/>
          <wp:positionH relativeFrom="column">
            <wp:posOffset>-220980</wp:posOffset>
          </wp:positionH>
          <wp:positionV relativeFrom="paragraph">
            <wp:posOffset>229870</wp:posOffset>
          </wp:positionV>
          <wp:extent cx="981075" cy="323850"/>
          <wp:effectExtent l="19050" t="0" r="9525" b="0"/>
          <wp:wrapTight wrapText="bothSides">
            <wp:wrapPolygon edited="0">
              <wp:start x="-419" y="0"/>
              <wp:lineTo x="-419" y="20329"/>
              <wp:lineTo x="21810" y="20329"/>
              <wp:lineTo x="21810" y="0"/>
              <wp:lineTo x="-419" y="0"/>
            </wp:wrapPolygon>
          </wp:wrapTight>
          <wp:docPr id="7" name="Obraz 2" descr="https://pomorskie.eu/wp-content/uploads/2020/07/logo_POMORSKIE_kolor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omorskie.eu/wp-content/uploads/2020/07/logo_POMORSKIE_kolor.jpg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Cs/>
        <w:sz w:val="16"/>
        <w:szCs w:val="20"/>
      </w:rPr>
      <w:t>O</w:t>
    </w:r>
    <w:r w:rsidRPr="00AC3C23">
      <w:rPr>
        <w:rFonts w:ascii="Arial" w:hAnsi="Arial" w:cs="Arial"/>
        <w:bCs/>
        <w:sz w:val="16"/>
        <w:szCs w:val="20"/>
      </w:rPr>
      <w:t>rganizacj</w:t>
    </w:r>
    <w:r>
      <w:rPr>
        <w:rFonts w:ascii="Arial" w:hAnsi="Arial" w:cs="Arial"/>
        <w:bCs/>
        <w:sz w:val="16"/>
        <w:szCs w:val="20"/>
      </w:rPr>
      <w:t>a</w:t>
    </w:r>
    <w:r w:rsidRPr="00AC3C23">
      <w:rPr>
        <w:rFonts w:ascii="Arial" w:hAnsi="Arial" w:cs="Arial"/>
        <w:bCs/>
        <w:sz w:val="16"/>
        <w:szCs w:val="20"/>
      </w:rPr>
      <w:t xml:space="preserve"> zajęć sportowy</w:t>
    </w:r>
    <w:r>
      <w:rPr>
        <w:rFonts w:ascii="Arial" w:hAnsi="Arial" w:cs="Arial"/>
        <w:bCs/>
        <w:sz w:val="16"/>
        <w:szCs w:val="20"/>
      </w:rPr>
      <w:t xml:space="preserve">ch dla uczniów finansowanych ze </w:t>
    </w:r>
    <w:r w:rsidRPr="00AC3C23">
      <w:rPr>
        <w:rFonts w:ascii="Arial" w:hAnsi="Arial" w:cs="Arial"/>
        <w:bCs/>
        <w:sz w:val="16"/>
        <w:szCs w:val="20"/>
      </w:rPr>
      <w:t>środków Funduszu Zajęć Sportowych dla Uczniów</w:t>
    </w:r>
    <w:r>
      <w:rPr>
        <w:rFonts w:ascii="Arial" w:hAnsi="Arial" w:cs="Arial"/>
        <w:bCs/>
        <w:sz w:val="16"/>
        <w:szCs w:val="20"/>
      </w:rPr>
      <w:t xml:space="preserve"> (</w:t>
    </w:r>
    <w:proofErr w:type="spellStart"/>
    <w:r>
      <w:rPr>
        <w:rFonts w:ascii="Arial" w:hAnsi="Arial" w:cs="Arial"/>
        <w:bCs/>
        <w:sz w:val="16"/>
        <w:szCs w:val="20"/>
      </w:rPr>
      <w:t>FZSdU</w:t>
    </w:r>
    <w:proofErr w:type="spellEnd"/>
    <w:r>
      <w:rPr>
        <w:rFonts w:ascii="Arial" w:hAnsi="Arial" w:cs="Arial"/>
        <w:bCs/>
        <w:sz w:val="16"/>
        <w:szCs w:val="20"/>
      </w:rPr>
      <w:t>) Ministerstwa Sportu i Turystyki realizowanych w ramach Projektu Aktywna Szkoła – raz, dwa, trzy.</w:t>
    </w:r>
  </w:p>
  <w:p w14:paraId="577C97B3" w14:textId="77777777" w:rsidR="003B2EF5" w:rsidRPr="00B71326" w:rsidRDefault="003B2EF5" w:rsidP="004A2350">
    <w:pPr>
      <w:ind w:left="4248"/>
      <w:jc w:val="both"/>
      <w:rPr>
        <w:rFonts w:ascii="Arial" w:hAnsi="Arial" w:cs="Arial"/>
        <w:bCs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E676" w14:textId="77777777" w:rsidR="00077950" w:rsidRDefault="00077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338B" w14:textId="77777777" w:rsidR="009C2B32" w:rsidRDefault="009C2B32" w:rsidP="002369AC">
      <w:r>
        <w:separator/>
      </w:r>
    </w:p>
  </w:footnote>
  <w:footnote w:type="continuationSeparator" w:id="0">
    <w:p w14:paraId="03874AED" w14:textId="77777777" w:rsidR="009C2B32" w:rsidRDefault="009C2B32" w:rsidP="0023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2E89" w14:textId="77777777" w:rsidR="00077950" w:rsidRDefault="000779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1BE4" w14:textId="77777777" w:rsidR="003B2EF5" w:rsidRPr="00A23AC2" w:rsidRDefault="001B3A66" w:rsidP="00A23AC2">
    <w:pPr>
      <w:pStyle w:val="Nagwek"/>
      <w:jc w:val="right"/>
      <w:rPr>
        <w:sz w:val="20"/>
        <w:szCs w:val="20"/>
      </w:rPr>
    </w:pPr>
    <w:r w:rsidRPr="00A23AC2">
      <w:rPr>
        <w:sz w:val="20"/>
        <w:szCs w:val="20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5EB7" w14:textId="77777777" w:rsidR="00077950" w:rsidRDefault="00077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099"/>
    <w:multiLevelType w:val="hybridMultilevel"/>
    <w:tmpl w:val="43B87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30F"/>
    <w:multiLevelType w:val="hybridMultilevel"/>
    <w:tmpl w:val="19C03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00325"/>
    <w:multiLevelType w:val="hybridMultilevel"/>
    <w:tmpl w:val="02FC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40241">
    <w:abstractNumId w:val="0"/>
  </w:num>
  <w:num w:numId="2" w16cid:durableId="360399429">
    <w:abstractNumId w:val="1"/>
  </w:num>
  <w:num w:numId="3" w16cid:durableId="36309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9AC"/>
    <w:rsid w:val="000007C6"/>
    <w:rsid w:val="00077950"/>
    <w:rsid w:val="001060D7"/>
    <w:rsid w:val="001470C1"/>
    <w:rsid w:val="001A682F"/>
    <w:rsid w:val="001B3A66"/>
    <w:rsid w:val="002369AC"/>
    <w:rsid w:val="00352E2F"/>
    <w:rsid w:val="00354E4A"/>
    <w:rsid w:val="003B2EF5"/>
    <w:rsid w:val="003D11C2"/>
    <w:rsid w:val="0043218E"/>
    <w:rsid w:val="004A2350"/>
    <w:rsid w:val="004C62FA"/>
    <w:rsid w:val="005A6C73"/>
    <w:rsid w:val="005E016D"/>
    <w:rsid w:val="00624223"/>
    <w:rsid w:val="00664760"/>
    <w:rsid w:val="00695211"/>
    <w:rsid w:val="007021F1"/>
    <w:rsid w:val="0086004B"/>
    <w:rsid w:val="0089518A"/>
    <w:rsid w:val="008A10A9"/>
    <w:rsid w:val="008C7C64"/>
    <w:rsid w:val="00916C81"/>
    <w:rsid w:val="00933085"/>
    <w:rsid w:val="009344D6"/>
    <w:rsid w:val="00984A2C"/>
    <w:rsid w:val="009C2B32"/>
    <w:rsid w:val="00A75B4F"/>
    <w:rsid w:val="00AB4017"/>
    <w:rsid w:val="00AF5524"/>
    <w:rsid w:val="00B144AC"/>
    <w:rsid w:val="00B22714"/>
    <w:rsid w:val="00B71326"/>
    <w:rsid w:val="00E7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712CF5"/>
  <w15:docId w15:val="{1E67A2E7-64BF-4084-BE1E-99832A34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AC"/>
    <w:pPr>
      <w:widowControl w:val="0"/>
      <w:suppressAutoHyphens/>
      <w:spacing w:after="0" w:line="240" w:lineRule="auto"/>
    </w:pPr>
    <w:rPr>
      <w:rFonts w:eastAsia="SimSun" w:cs="Mangal"/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9A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69AC"/>
    <w:rPr>
      <w:rFonts w:eastAsia="SimSun" w:cs="Mangal"/>
      <w:kern w:val="1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369A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69AC"/>
    <w:rPr>
      <w:rFonts w:eastAsia="SimSun" w:cs="Mangal"/>
      <w:kern w:val="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B401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WOPR_1</dc:creator>
  <cp:lastModifiedBy>Piotr Dąbrowski</cp:lastModifiedBy>
  <cp:revision>23</cp:revision>
  <cp:lastPrinted>2020-02-10T12:18:00Z</cp:lastPrinted>
  <dcterms:created xsi:type="dcterms:W3CDTF">2019-11-18T12:56:00Z</dcterms:created>
  <dcterms:modified xsi:type="dcterms:W3CDTF">2025-03-11T11:12:00Z</dcterms:modified>
</cp:coreProperties>
</file>