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51B8" w14:textId="46F25941" w:rsidR="0028799D" w:rsidRDefault="000E5444" w:rsidP="00345DA2">
      <w:pPr>
        <w:spacing w:line="276" w:lineRule="auto"/>
        <w:rPr>
          <w:rFonts w:ascii="Times New Roman" w:hAnsi="Times New Roman" w:cs="Times New Roman"/>
        </w:rPr>
      </w:pPr>
      <w:r>
        <w:rPr>
          <w:noProof/>
        </w:rPr>
        <mc:AlternateContent>
          <mc:Choice Requires="wpg">
            <w:drawing>
              <wp:anchor distT="0" distB="0" distL="114300" distR="114300" simplePos="0" relativeHeight="251689984" behindDoc="0" locked="0" layoutInCell="1" allowOverlap="1" wp14:anchorId="7EB92B34" wp14:editId="56EFBBD7">
                <wp:simplePos x="0" y="0"/>
                <wp:positionH relativeFrom="page">
                  <wp:posOffset>566420</wp:posOffset>
                </wp:positionH>
                <wp:positionV relativeFrom="margin">
                  <wp:align>center</wp:align>
                </wp:positionV>
                <wp:extent cx="228600" cy="9144000"/>
                <wp:effectExtent l="0" t="0" r="9525" b="0"/>
                <wp:wrapNone/>
                <wp:docPr id="16794796" name="Grupa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64782526" name="Prostokąt 264782526"/>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458943" name="Prostokąt 19745894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BACB9F0" id="Grupa 24" o:spid="_x0000_s1026" style="position:absolute;margin-left:44.6pt;margin-top:0;width:18pt;height:10in;z-index:251689984;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">
                <v:rect id="Prostokąt 264782526"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" fillcolor="#8ab833 [3205]" stroked="f" strokeweight="1.5pt">
                  <v:stroke endcap="round"/>
                </v:rect>
                <v:rect id="Prostokąt 19745894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" fillcolor="#549e39 [3204]" stroked="f" strokeweight="1.5pt">
                  <v:stroke endcap="round"/>
                  <o:lock v:ext="edit" aspectratio="t"/>
                </v:rect>
                <w10:wrap anchorx="page" anchory="margin"/>
              </v:group>
            </w:pict>
          </mc:Fallback>
        </mc:AlternateContent>
      </w:r>
    </w:p>
    <w:p w14:paraId="26CA73A5" w14:textId="77777777" w:rsidR="000E5444" w:rsidRDefault="000E5444" w:rsidP="000E5444">
      <w:pPr>
        <w:jc w:val="center"/>
        <w:rPr>
          <w:rFonts w:ascii="Times New Roman" w:hAnsi="Times New Roman" w:cs="Times New Roman"/>
          <w:b/>
          <w:bCs/>
          <w:color w:val="668926" w:themeColor="accent2" w:themeShade="BF"/>
          <w:sz w:val="72"/>
          <w:szCs w:val="72"/>
        </w:rPr>
      </w:pPr>
    </w:p>
    <w:p w14:paraId="3F3D38DA" w14:textId="77777777" w:rsidR="000E5444" w:rsidRDefault="000E5444" w:rsidP="000E5444">
      <w:pPr>
        <w:jc w:val="center"/>
        <w:rPr>
          <w:rFonts w:ascii="Times New Roman" w:hAnsi="Times New Roman" w:cs="Times New Roman"/>
          <w:b/>
          <w:bCs/>
          <w:color w:val="668926" w:themeColor="accent2" w:themeShade="BF"/>
          <w:sz w:val="72"/>
          <w:szCs w:val="72"/>
        </w:rPr>
      </w:pPr>
    </w:p>
    <w:p w14:paraId="07F6BFE0" w14:textId="3FC337B7" w:rsidR="006D326A" w:rsidRPr="000E5444" w:rsidRDefault="000E5444" w:rsidP="000E5444">
      <w:pPr>
        <w:jc w:val="center"/>
        <w:rPr>
          <w:rFonts w:ascii="Times New Roman" w:hAnsi="Times New Roman" w:cs="Times New Roman"/>
          <w:b/>
          <w:bCs/>
          <w:color w:val="668926" w:themeColor="accent2" w:themeShade="BF"/>
          <w:sz w:val="72"/>
          <w:szCs w:val="72"/>
        </w:rPr>
      </w:pPr>
      <w:r w:rsidRPr="000E5444">
        <w:rPr>
          <w:rFonts w:ascii="Times New Roman" w:hAnsi="Times New Roman" w:cs="Times New Roman"/>
          <w:b/>
          <w:bCs/>
          <w:color w:val="668926" w:themeColor="accent2" w:themeShade="BF"/>
          <w:sz w:val="72"/>
          <w:szCs w:val="72"/>
        </w:rPr>
        <w:t>STANDARDY OCHRONY MAŁOLETNICH</w:t>
      </w:r>
    </w:p>
    <w:p w14:paraId="7615C5E5" w14:textId="454494DE" w:rsidR="000E5444" w:rsidRDefault="000E5444" w:rsidP="000E5444">
      <w:pPr>
        <w:jc w:val="center"/>
        <w:rPr>
          <w:rFonts w:ascii="Times New Roman" w:hAnsi="Times New Roman" w:cs="Times New Roman"/>
          <w:color w:val="445C19" w:themeColor="accent2" w:themeShade="80"/>
          <w:sz w:val="36"/>
          <w:szCs w:val="36"/>
        </w:rPr>
      </w:pPr>
      <w:r w:rsidRPr="000E5444">
        <w:rPr>
          <w:rFonts w:ascii="Times New Roman" w:hAnsi="Times New Roman" w:cs="Times New Roman"/>
          <w:color w:val="445C19" w:themeColor="accent2" w:themeShade="80"/>
          <w:sz w:val="36"/>
          <w:szCs w:val="36"/>
        </w:rPr>
        <w:t>wersja dla małoletnich (skrócona)</w:t>
      </w:r>
    </w:p>
    <w:p w14:paraId="5F3FA29C" w14:textId="77777777" w:rsidR="000E5444" w:rsidRDefault="000E5444" w:rsidP="000E5444">
      <w:pPr>
        <w:jc w:val="center"/>
        <w:rPr>
          <w:rFonts w:ascii="Times New Roman" w:hAnsi="Times New Roman" w:cs="Times New Roman"/>
          <w:color w:val="445C19" w:themeColor="accent2" w:themeShade="80"/>
          <w:sz w:val="36"/>
          <w:szCs w:val="36"/>
        </w:rPr>
      </w:pPr>
    </w:p>
    <w:p w14:paraId="7CDF8FF1" w14:textId="77777777" w:rsidR="000E5444" w:rsidRDefault="000E5444" w:rsidP="000E5444">
      <w:pPr>
        <w:jc w:val="center"/>
        <w:rPr>
          <w:rFonts w:ascii="Times New Roman" w:hAnsi="Times New Roman" w:cs="Times New Roman"/>
          <w:color w:val="445C19" w:themeColor="accent2" w:themeShade="80"/>
          <w:sz w:val="36"/>
          <w:szCs w:val="36"/>
        </w:rPr>
      </w:pPr>
    </w:p>
    <w:p w14:paraId="115237E1" w14:textId="77777777" w:rsidR="000E5444" w:rsidRDefault="000E5444" w:rsidP="000E5444">
      <w:pPr>
        <w:jc w:val="center"/>
        <w:rPr>
          <w:rFonts w:ascii="Times New Roman" w:hAnsi="Times New Roman" w:cs="Times New Roman"/>
          <w:color w:val="445C19" w:themeColor="accent2" w:themeShade="80"/>
          <w:sz w:val="36"/>
          <w:szCs w:val="36"/>
        </w:rPr>
      </w:pPr>
    </w:p>
    <w:p w14:paraId="337503BB" w14:textId="77777777" w:rsidR="000E5444" w:rsidRDefault="000E5444" w:rsidP="000E5444">
      <w:pPr>
        <w:jc w:val="center"/>
        <w:rPr>
          <w:rFonts w:ascii="Times New Roman" w:hAnsi="Times New Roman" w:cs="Times New Roman"/>
          <w:color w:val="445C19" w:themeColor="accent2" w:themeShade="80"/>
          <w:sz w:val="36"/>
          <w:szCs w:val="36"/>
        </w:rPr>
      </w:pPr>
    </w:p>
    <w:p w14:paraId="116A7926" w14:textId="77777777" w:rsidR="000E5444" w:rsidRDefault="000E5444" w:rsidP="000E5444">
      <w:pPr>
        <w:jc w:val="center"/>
        <w:rPr>
          <w:rFonts w:ascii="Times New Roman" w:hAnsi="Times New Roman" w:cs="Times New Roman"/>
          <w:color w:val="445C19" w:themeColor="accent2" w:themeShade="80"/>
          <w:sz w:val="36"/>
          <w:szCs w:val="36"/>
        </w:rPr>
      </w:pPr>
    </w:p>
    <w:p w14:paraId="3A64B152" w14:textId="36E63B8E" w:rsidR="000E5444" w:rsidRDefault="00BC790C" w:rsidP="000E5444">
      <w:pPr>
        <w:jc w:val="center"/>
        <w:rPr>
          <w:rFonts w:ascii="Times New Roman" w:hAnsi="Times New Roman" w:cs="Times New Roman"/>
          <w:color w:val="445C19" w:themeColor="accent2" w:themeShade="80"/>
          <w:sz w:val="36"/>
          <w:szCs w:val="36"/>
        </w:rPr>
      </w:pPr>
      <w:r>
        <w:rPr>
          <w:rFonts w:ascii="Times New Roman" w:hAnsi="Times New Roman" w:cs="Times New Roman"/>
          <w:color w:val="445C19" w:themeColor="accent2" w:themeShade="80"/>
          <w:sz w:val="36"/>
          <w:szCs w:val="36"/>
        </w:rPr>
        <w:t xml:space="preserve">Zespół Szkół w </w:t>
      </w:r>
      <w:r w:rsidR="008402BF">
        <w:rPr>
          <w:rFonts w:ascii="Times New Roman" w:hAnsi="Times New Roman" w:cs="Times New Roman"/>
          <w:color w:val="445C19" w:themeColor="accent2" w:themeShade="80"/>
          <w:sz w:val="36"/>
          <w:szCs w:val="36"/>
        </w:rPr>
        <w:t>Damnicy</w:t>
      </w:r>
    </w:p>
    <w:p w14:paraId="0B67C1D9" w14:textId="77777777" w:rsidR="000E5444" w:rsidRDefault="000E5444" w:rsidP="000E5444">
      <w:pPr>
        <w:jc w:val="center"/>
        <w:rPr>
          <w:rFonts w:ascii="Times New Roman" w:hAnsi="Times New Roman" w:cs="Times New Roman"/>
          <w:color w:val="445C19" w:themeColor="accent2" w:themeShade="80"/>
          <w:sz w:val="36"/>
          <w:szCs w:val="36"/>
        </w:rPr>
      </w:pPr>
    </w:p>
    <w:p w14:paraId="408CB7EF" w14:textId="77777777" w:rsidR="000E5444" w:rsidRPr="000E5444" w:rsidRDefault="000E5444" w:rsidP="000E5444">
      <w:pPr>
        <w:jc w:val="center"/>
        <w:rPr>
          <w:rFonts w:ascii="Times New Roman" w:hAnsi="Times New Roman" w:cs="Times New Roman"/>
          <w:color w:val="445C19" w:themeColor="accent2" w:themeShade="80"/>
          <w:sz w:val="36"/>
          <w:szCs w:val="36"/>
        </w:rPr>
      </w:pPr>
    </w:p>
    <w:p w14:paraId="66895A03" w14:textId="625A01D6" w:rsidR="000E5444" w:rsidRDefault="000E5444">
      <w:r>
        <w:br w:type="page"/>
      </w:r>
    </w:p>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14:paraId="471B462A" w14:textId="3E4F23DE" w:rsidR="008E47E3" w:rsidRPr="00E93C33" w:rsidRDefault="008E47E3" w:rsidP="00345DA2">
          <w:pPr>
            <w:pStyle w:val="Nagwekspisutreci"/>
            <w:spacing w:line="276" w:lineRule="auto"/>
            <w:rPr>
              <w:rFonts w:ascii="Times New Roman" w:hAnsi="Times New Roman" w:cs="Times New Roman"/>
            </w:rPr>
          </w:pPr>
          <w:r w:rsidRPr="00E93C33">
            <w:rPr>
              <w:rFonts w:ascii="Times New Roman" w:hAnsi="Times New Roman" w:cs="Times New Roman"/>
            </w:rPr>
            <w:t>Spis treści</w:t>
          </w:r>
        </w:p>
        <w:p w14:paraId="38A64C4D" w14:textId="6F9CEF3F" w:rsidR="003977DC" w:rsidRPr="003977DC" w:rsidRDefault="00473C50">
          <w:pPr>
            <w:pStyle w:val="Spistreci1"/>
            <w:rPr>
              <w:rFonts w:ascii="Times New Roman" w:hAnsi="Times New Roman" w:cs="Times New Roman"/>
              <w:noProof/>
              <w:kern w:val="2"/>
              <w:sz w:val="22"/>
              <w:szCs w:val="22"/>
              <w:lang w:eastAsia="pl-PL"/>
              <w14:ligatures w14:val="standardContextual"/>
            </w:rPr>
          </w:pPr>
          <w:r w:rsidRPr="002F43AD">
            <w:rPr>
              <w:rFonts w:ascii="Times New Roman" w:hAnsi="Times New Roman" w:cs="Times New Roman"/>
              <w:sz w:val="22"/>
              <w:szCs w:val="22"/>
            </w:rPr>
            <w:fldChar w:fldCharType="begin"/>
          </w:r>
          <w:r w:rsidR="008E47E3" w:rsidRPr="002F43AD">
            <w:rPr>
              <w:rFonts w:ascii="Times New Roman" w:hAnsi="Times New Roman" w:cs="Times New Roman"/>
              <w:sz w:val="22"/>
              <w:szCs w:val="22"/>
            </w:rPr>
            <w:instrText xml:space="preserve"> TOC \o "1-3" \h \z \u </w:instrText>
          </w:r>
          <w:r w:rsidRPr="002F43AD">
            <w:rPr>
              <w:rFonts w:ascii="Times New Roman" w:hAnsi="Times New Roman" w:cs="Times New Roman"/>
              <w:sz w:val="22"/>
              <w:szCs w:val="22"/>
            </w:rPr>
            <w:fldChar w:fldCharType="separate"/>
          </w:r>
          <w:hyperlink w:anchor="_Toc155268734" w:history="1">
            <w:r w:rsidR="003977DC" w:rsidRPr="003977DC">
              <w:rPr>
                <w:rStyle w:val="Hipercze"/>
                <w:rFonts w:ascii="Times New Roman" w:hAnsi="Times New Roman" w:cs="Times New Roman"/>
                <w:noProof/>
                <w:sz w:val="22"/>
                <w:szCs w:val="22"/>
              </w:rPr>
              <w:t>I. Wprowadzenie</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_Toc155268734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3977DC" w:rsidRPr="003977DC">
              <w:rPr>
                <w:rFonts w:ascii="Times New Roman" w:hAnsi="Times New Roman" w:cs="Times New Roman"/>
                <w:noProof/>
                <w:webHidden/>
                <w:sz w:val="22"/>
                <w:szCs w:val="22"/>
              </w:rPr>
              <w:t>2</w:t>
            </w:r>
            <w:r w:rsidR="003977DC" w:rsidRPr="003977DC">
              <w:rPr>
                <w:rFonts w:ascii="Times New Roman" w:hAnsi="Times New Roman" w:cs="Times New Roman"/>
                <w:noProof/>
                <w:webHidden/>
                <w:sz w:val="22"/>
                <w:szCs w:val="22"/>
              </w:rPr>
              <w:fldChar w:fldCharType="end"/>
            </w:r>
          </w:hyperlink>
        </w:p>
        <w:p w14:paraId="5EC9FADD" w14:textId="4B38FB79" w:rsidR="003977DC" w:rsidRPr="003977DC" w:rsidRDefault="00000000">
          <w:pPr>
            <w:pStyle w:val="Spistreci1"/>
            <w:rPr>
              <w:rFonts w:ascii="Times New Roman" w:hAnsi="Times New Roman" w:cs="Times New Roman"/>
              <w:noProof/>
              <w:kern w:val="2"/>
              <w:sz w:val="22"/>
              <w:szCs w:val="22"/>
              <w:lang w:eastAsia="pl-PL"/>
              <w14:ligatures w14:val="standardContextual"/>
            </w:rPr>
          </w:pPr>
          <w:hyperlink w:anchor="_Toc155268735" w:history="1">
            <w:r w:rsidR="003977DC" w:rsidRPr="003977DC">
              <w:rPr>
                <w:rStyle w:val="Hipercze"/>
                <w:rFonts w:ascii="Times New Roman" w:hAnsi="Times New Roman" w:cs="Times New Roman"/>
                <w:noProof/>
                <w:sz w:val="22"/>
                <w:szCs w:val="22"/>
              </w:rPr>
              <w:t>II. Zasady zapewniające bezpieczne relacje między małoletnim a personelem – zachowania niedozwolone wobec małoletnich</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_Toc155268735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3977DC" w:rsidRPr="003977DC">
              <w:rPr>
                <w:rFonts w:ascii="Times New Roman" w:hAnsi="Times New Roman" w:cs="Times New Roman"/>
                <w:noProof/>
                <w:webHidden/>
                <w:sz w:val="22"/>
                <w:szCs w:val="22"/>
              </w:rPr>
              <w:t>4</w:t>
            </w:r>
            <w:r w:rsidR="003977DC" w:rsidRPr="003977DC">
              <w:rPr>
                <w:rFonts w:ascii="Times New Roman" w:hAnsi="Times New Roman" w:cs="Times New Roman"/>
                <w:noProof/>
                <w:webHidden/>
                <w:sz w:val="22"/>
                <w:szCs w:val="22"/>
              </w:rPr>
              <w:fldChar w:fldCharType="end"/>
            </w:r>
          </w:hyperlink>
        </w:p>
        <w:p w14:paraId="05A9E8C6" w14:textId="66342A8A" w:rsidR="003977DC" w:rsidRPr="003977DC" w:rsidRDefault="00000000">
          <w:pPr>
            <w:pStyle w:val="Spistreci1"/>
            <w:rPr>
              <w:rFonts w:ascii="Times New Roman" w:hAnsi="Times New Roman" w:cs="Times New Roman"/>
              <w:noProof/>
              <w:kern w:val="2"/>
              <w:sz w:val="22"/>
              <w:szCs w:val="22"/>
              <w:lang w:eastAsia="pl-PL"/>
              <w14:ligatures w14:val="standardContextual"/>
            </w:rPr>
          </w:pPr>
          <w:hyperlink w:anchor="_Toc155268736" w:history="1">
            <w:r w:rsidR="003977DC" w:rsidRPr="003977DC">
              <w:rPr>
                <w:rStyle w:val="Hipercze"/>
                <w:rFonts w:ascii="Times New Roman" w:hAnsi="Times New Roman" w:cs="Times New Roman"/>
                <w:noProof/>
                <w:sz w:val="22"/>
                <w:szCs w:val="22"/>
              </w:rPr>
              <w:t>III. Zasady bezpiecznych relacji dziecko-dziecko. Zachowania niedozwolone małoletnich</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_Toc155268736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3977DC" w:rsidRPr="003977DC">
              <w:rPr>
                <w:rFonts w:ascii="Times New Roman" w:hAnsi="Times New Roman" w:cs="Times New Roman"/>
                <w:noProof/>
                <w:webHidden/>
                <w:sz w:val="22"/>
                <w:szCs w:val="22"/>
              </w:rPr>
              <w:t>5</w:t>
            </w:r>
            <w:r w:rsidR="003977DC" w:rsidRPr="003977DC">
              <w:rPr>
                <w:rFonts w:ascii="Times New Roman" w:hAnsi="Times New Roman" w:cs="Times New Roman"/>
                <w:noProof/>
                <w:webHidden/>
                <w:sz w:val="22"/>
                <w:szCs w:val="22"/>
              </w:rPr>
              <w:fldChar w:fldCharType="end"/>
            </w:r>
          </w:hyperlink>
        </w:p>
        <w:p w14:paraId="6253AA67" w14:textId="1D904EEA" w:rsidR="003977DC" w:rsidRPr="003977DC" w:rsidRDefault="00000000">
          <w:pPr>
            <w:pStyle w:val="Spistreci1"/>
            <w:rPr>
              <w:rFonts w:ascii="Times New Roman" w:hAnsi="Times New Roman" w:cs="Times New Roman"/>
              <w:noProof/>
              <w:kern w:val="2"/>
              <w:sz w:val="22"/>
              <w:szCs w:val="22"/>
              <w:lang w:eastAsia="pl-PL"/>
              <w14:ligatures w14:val="standardContextual"/>
            </w:rPr>
          </w:pPr>
          <w:hyperlink w:anchor="_Toc155268737" w:history="1">
            <w:r w:rsidR="003977DC" w:rsidRPr="003977DC">
              <w:rPr>
                <w:rStyle w:val="Hipercze"/>
                <w:rFonts w:ascii="Times New Roman" w:hAnsi="Times New Roman" w:cs="Times New Roman"/>
                <w:noProof/>
                <w:sz w:val="22"/>
                <w:szCs w:val="22"/>
              </w:rPr>
              <w:t>IV. Zasady korzystania z urządzeń elektronicznych z dostępem do sieci Internet</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_Toc155268737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3977DC" w:rsidRPr="003977DC">
              <w:rPr>
                <w:rFonts w:ascii="Times New Roman" w:hAnsi="Times New Roman" w:cs="Times New Roman"/>
                <w:noProof/>
                <w:webHidden/>
                <w:sz w:val="22"/>
                <w:szCs w:val="22"/>
              </w:rPr>
              <w:t>6</w:t>
            </w:r>
            <w:r w:rsidR="003977DC" w:rsidRPr="003977DC">
              <w:rPr>
                <w:rFonts w:ascii="Times New Roman" w:hAnsi="Times New Roman" w:cs="Times New Roman"/>
                <w:noProof/>
                <w:webHidden/>
                <w:sz w:val="22"/>
                <w:szCs w:val="22"/>
              </w:rPr>
              <w:fldChar w:fldCharType="end"/>
            </w:r>
          </w:hyperlink>
        </w:p>
        <w:p w14:paraId="3EBD0D48" w14:textId="0B98E0B9" w:rsidR="003977DC" w:rsidRPr="003977DC" w:rsidRDefault="00000000">
          <w:pPr>
            <w:pStyle w:val="Spistreci1"/>
            <w:rPr>
              <w:rFonts w:ascii="Times New Roman" w:hAnsi="Times New Roman" w:cs="Times New Roman"/>
              <w:noProof/>
              <w:kern w:val="2"/>
              <w:sz w:val="22"/>
              <w:szCs w:val="22"/>
              <w:lang w:eastAsia="pl-PL"/>
              <w14:ligatures w14:val="standardContextual"/>
            </w:rPr>
          </w:pPr>
          <w:hyperlink w:anchor="_Toc155268738" w:history="1">
            <w:r w:rsidR="003977DC" w:rsidRPr="003977DC">
              <w:rPr>
                <w:rStyle w:val="Hipercze"/>
                <w:rFonts w:ascii="Times New Roman" w:hAnsi="Times New Roman" w:cs="Times New Roman"/>
                <w:noProof/>
                <w:sz w:val="22"/>
                <w:szCs w:val="22"/>
              </w:rPr>
              <w:t>V. Zasady ochrony wizerunku i danych osobowych Dzieci</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_Toc155268738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3977DC" w:rsidRPr="003977DC">
              <w:rPr>
                <w:rFonts w:ascii="Times New Roman" w:hAnsi="Times New Roman" w:cs="Times New Roman"/>
                <w:noProof/>
                <w:webHidden/>
                <w:sz w:val="22"/>
                <w:szCs w:val="22"/>
              </w:rPr>
              <w:t>7</w:t>
            </w:r>
            <w:r w:rsidR="003977DC" w:rsidRPr="003977DC">
              <w:rPr>
                <w:rFonts w:ascii="Times New Roman" w:hAnsi="Times New Roman" w:cs="Times New Roman"/>
                <w:noProof/>
                <w:webHidden/>
                <w:sz w:val="22"/>
                <w:szCs w:val="22"/>
              </w:rPr>
              <w:fldChar w:fldCharType="end"/>
            </w:r>
          </w:hyperlink>
        </w:p>
        <w:p w14:paraId="75B35127" w14:textId="686046A9" w:rsidR="003977DC" w:rsidRPr="003977DC" w:rsidRDefault="00000000">
          <w:pPr>
            <w:pStyle w:val="Spistreci1"/>
            <w:rPr>
              <w:rFonts w:ascii="Times New Roman" w:hAnsi="Times New Roman" w:cs="Times New Roman"/>
              <w:noProof/>
              <w:kern w:val="2"/>
              <w:sz w:val="22"/>
              <w:szCs w:val="22"/>
              <w:lang w:eastAsia="pl-PL"/>
              <w14:ligatures w14:val="standardContextual"/>
            </w:rPr>
          </w:pPr>
          <w:hyperlink w:anchor="_Toc155268739" w:history="1">
            <w:r w:rsidR="003977DC" w:rsidRPr="003977DC">
              <w:rPr>
                <w:rStyle w:val="Hipercze"/>
                <w:rFonts w:ascii="Times New Roman" w:hAnsi="Times New Roman" w:cs="Times New Roman"/>
                <w:noProof/>
                <w:sz w:val="22"/>
                <w:szCs w:val="22"/>
              </w:rPr>
              <w:t>VI. Ścieżki postępowania małoletniego w przypadku doznawania przez niego krzywdy - procedury interwencyjne w szkole</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_Toc155268739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3977DC" w:rsidRPr="003977DC">
              <w:rPr>
                <w:rFonts w:ascii="Times New Roman" w:hAnsi="Times New Roman" w:cs="Times New Roman"/>
                <w:noProof/>
                <w:webHidden/>
                <w:sz w:val="22"/>
                <w:szCs w:val="22"/>
              </w:rPr>
              <w:t>7</w:t>
            </w:r>
            <w:r w:rsidR="003977DC" w:rsidRPr="003977DC">
              <w:rPr>
                <w:rFonts w:ascii="Times New Roman" w:hAnsi="Times New Roman" w:cs="Times New Roman"/>
                <w:noProof/>
                <w:webHidden/>
                <w:sz w:val="22"/>
                <w:szCs w:val="22"/>
              </w:rPr>
              <w:fldChar w:fldCharType="end"/>
            </w:r>
          </w:hyperlink>
        </w:p>
        <w:p w14:paraId="7B3D48BD" w14:textId="25C32141" w:rsidR="003977DC" w:rsidRPr="003977DC" w:rsidRDefault="00000000">
          <w:pPr>
            <w:pStyle w:val="Spistreci1"/>
            <w:rPr>
              <w:rFonts w:ascii="Times New Roman" w:hAnsi="Times New Roman" w:cs="Times New Roman"/>
              <w:noProof/>
              <w:kern w:val="2"/>
              <w:sz w:val="22"/>
              <w:szCs w:val="22"/>
              <w:lang w:eastAsia="pl-PL"/>
              <w14:ligatures w14:val="standardContextual"/>
            </w:rPr>
          </w:pPr>
          <w:hyperlink w:anchor="_Toc155268740" w:history="1">
            <w:r w:rsidR="003977DC" w:rsidRPr="003977DC">
              <w:rPr>
                <w:rStyle w:val="Hipercze"/>
                <w:rFonts w:ascii="Times New Roman" w:hAnsi="Times New Roman" w:cs="Times New Roman"/>
                <w:noProof/>
                <w:sz w:val="22"/>
                <w:szCs w:val="22"/>
              </w:rPr>
              <w:t>VII. Ważne telefony i adresy</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_Toc155268740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3977DC" w:rsidRPr="003977DC">
              <w:rPr>
                <w:rFonts w:ascii="Times New Roman" w:hAnsi="Times New Roman" w:cs="Times New Roman"/>
                <w:noProof/>
                <w:webHidden/>
                <w:sz w:val="22"/>
                <w:szCs w:val="22"/>
              </w:rPr>
              <w:t>12</w:t>
            </w:r>
            <w:r w:rsidR="003977DC" w:rsidRPr="003977DC">
              <w:rPr>
                <w:rFonts w:ascii="Times New Roman" w:hAnsi="Times New Roman" w:cs="Times New Roman"/>
                <w:noProof/>
                <w:webHidden/>
                <w:sz w:val="22"/>
                <w:szCs w:val="22"/>
              </w:rPr>
              <w:fldChar w:fldCharType="end"/>
            </w:r>
          </w:hyperlink>
        </w:p>
        <w:p w14:paraId="041721DA" w14:textId="791C795C" w:rsidR="008E47E3" w:rsidRPr="00E93C33" w:rsidRDefault="00473C50" w:rsidP="00345DA2">
          <w:pPr>
            <w:spacing w:line="276" w:lineRule="auto"/>
            <w:rPr>
              <w:rFonts w:ascii="Times New Roman" w:hAnsi="Times New Roman" w:cs="Times New Roman"/>
            </w:rPr>
          </w:pPr>
          <w:r w:rsidRPr="002F43AD">
            <w:rPr>
              <w:rFonts w:ascii="Times New Roman" w:hAnsi="Times New Roman" w:cs="Times New Roman"/>
              <w:b/>
              <w:bCs/>
              <w:sz w:val="22"/>
              <w:szCs w:val="22"/>
            </w:rPr>
            <w:fldChar w:fldCharType="end"/>
          </w:r>
        </w:p>
      </w:sdtContent>
    </w:sdt>
    <w:p w14:paraId="067A6724" w14:textId="77777777" w:rsidR="00E325D6" w:rsidRPr="00E93C33" w:rsidRDefault="00E325D6" w:rsidP="00345DA2">
      <w:pPr>
        <w:spacing w:line="276" w:lineRule="auto"/>
        <w:rPr>
          <w:rFonts w:ascii="Times New Roman" w:eastAsiaTheme="majorEastAsia" w:hAnsi="Times New Roman" w:cs="Times New Roman"/>
          <w:color w:val="3E762A" w:themeColor="accent1" w:themeShade="BF"/>
          <w:sz w:val="36"/>
          <w:szCs w:val="36"/>
        </w:rPr>
      </w:pPr>
    </w:p>
    <w:p w14:paraId="20D3735F" w14:textId="77777777" w:rsidR="009D1F91" w:rsidRPr="00E93C33" w:rsidRDefault="009D1F91" w:rsidP="00345DA2">
      <w:pPr>
        <w:spacing w:line="276" w:lineRule="auto"/>
        <w:rPr>
          <w:rFonts w:ascii="Times New Roman" w:eastAsiaTheme="majorEastAsia" w:hAnsi="Times New Roman" w:cs="Times New Roman"/>
          <w:color w:val="3E762A" w:themeColor="accent1" w:themeShade="BF"/>
          <w:sz w:val="36"/>
          <w:szCs w:val="36"/>
        </w:rPr>
      </w:pPr>
      <w:r w:rsidRPr="00E93C33">
        <w:rPr>
          <w:rFonts w:ascii="Times New Roman" w:hAnsi="Times New Roman" w:cs="Times New Roman"/>
        </w:rPr>
        <w:br w:type="page"/>
      </w:r>
    </w:p>
    <w:p w14:paraId="6AFDCC31" w14:textId="77777777" w:rsidR="007A35EF" w:rsidRPr="00E93C33" w:rsidRDefault="00345DA2" w:rsidP="00345DA2">
      <w:pPr>
        <w:pStyle w:val="Nagwek1"/>
        <w:spacing w:line="276" w:lineRule="auto"/>
        <w:rPr>
          <w:rFonts w:ascii="Times New Roman" w:hAnsi="Times New Roman" w:cs="Times New Roman"/>
        </w:rPr>
      </w:pPr>
      <w:bookmarkStart w:id="0" w:name="_Toc155268734"/>
      <w:r w:rsidRPr="00E93C33">
        <w:rPr>
          <w:rFonts w:ascii="Times New Roman" w:hAnsi="Times New Roman" w:cs="Times New Roman"/>
        </w:rPr>
        <w:lastRenderedPageBreak/>
        <w:t xml:space="preserve">I. </w:t>
      </w:r>
      <w:r w:rsidR="00E325D6" w:rsidRPr="00E93C33">
        <w:rPr>
          <w:rFonts w:ascii="Times New Roman" w:hAnsi="Times New Roman" w:cs="Times New Roman"/>
        </w:rPr>
        <w:t>Wprowadzenie</w:t>
      </w:r>
      <w:bookmarkEnd w:id="0"/>
    </w:p>
    <w:p w14:paraId="258F54FC" w14:textId="77777777" w:rsidR="007A35EF" w:rsidRPr="00E93C33" w:rsidRDefault="007A35EF" w:rsidP="00345DA2">
      <w:pPr>
        <w:shd w:val="clear" w:color="auto" w:fill="FFFFFF" w:themeFill="background1"/>
        <w:tabs>
          <w:tab w:val="left" w:pos="4536"/>
        </w:tabs>
        <w:spacing w:after="0" w:line="276" w:lineRule="auto"/>
        <w:jc w:val="both"/>
        <w:rPr>
          <w:rFonts w:ascii="Times New Roman" w:hAnsi="Times New Roman" w:cs="Times New Roman"/>
          <w:color w:val="2A4F1C" w:themeColor="accent1" w:themeShade="80"/>
          <w:sz w:val="24"/>
          <w:szCs w:val="24"/>
        </w:rPr>
      </w:pPr>
    </w:p>
    <w:p w14:paraId="6BDDDF01" w14:textId="77777777" w:rsidR="000E5444" w:rsidRDefault="000E5444" w:rsidP="000E5444">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Dokument ten reguluje procedury ochrony </w:t>
      </w:r>
      <w:r>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zieci przed krzywdzeniem, rozpoznawanie i reagowanie na niepokojące sytuację w określony procedurami sposób postępowania. </w:t>
      </w:r>
    </w:p>
    <w:p w14:paraId="0917A9E8" w14:textId="77777777" w:rsidR="000E5444" w:rsidRDefault="000E5444" w:rsidP="000E5444">
      <w:pPr>
        <w:shd w:val="clear" w:color="auto" w:fill="FFFFFF" w:themeFill="background1"/>
        <w:spacing w:after="0" w:line="276" w:lineRule="auto"/>
        <w:jc w:val="both"/>
        <w:rPr>
          <w:rFonts w:ascii="Times New Roman" w:hAnsi="Times New Roman" w:cs="Times New Roman"/>
          <w:sz w:val="22"/>
          <w:szCs w:val="22"/>
        </w:rPr>
      </w:pPr>
    </w:p>
    <w:p w14:paraId="664AFD90" w14:textId="4CF97C08" w:rsidR="00DE7EFF" w:rsidRPr="00E93C33" w:rsidRDefault="00AC4C34" w:rsidP="000E5444">
      <w:pPr>
        <w:shd w:val="clear" w:color="auto" w:fill="FFFFFF" w:themeFill="background1"/>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Wewnętrzne procedury regulujące ochronę </w:t>
      </w:r>
      <w:r w:rsidR="009712CF">
        <w:rPr>
          <w:rFonts w:ascii="Times New Roman" w:hAnsi="Times New Roman" w:cs="Times New Roman"/>
          <w:sz w:val="22"/>
          <w:szCs w:val="22"/>
        </w:rPr>
        <w:t>D</w:t>
      </w:r>
      <w:r w:rsidRPr="00E93C33">
        <w:rPr>
          <w:rFonts w:ascii="Times New Roman" w:hAnsi="Times New Roman" w:cs="Times New Roman"/>
          <w:sz w:val="22"/>
          <w:szCs w:val="22"/>
        </w:rPr>
        <w:t>ziecka przed przemocą są zgodne z obowiązującymi w jednostce dokumentami: Statut</w:t>
      </w:r>
      <w:r w:rsidR="00AB428F">
        <w:rPr>
          <w:rFonts w:ascii="Times New Roman" w:hAnsi="Times New Roman" w:cs="Times New Roman"/>
          <w:sz w:val="22"/>
          <w:szCs w:val="22"/>
        </w:rPr>
        <w:t>em</w:t>
      </w:r>
      <w:r w:rsidR="002255FB">
        <w:rPr>
          <w:rFonts w:ascii="Times New Roman" w:hAnsi="Times New Roman" w:cs="Times New Roman"/>
          <w:sz w:val="22"/>
          <w:szCs w:val="22"/>
        </w:rPr>
        <w:t xml:space="preserve"> </w:t>
      </w:r>
      <w:r w:rsidR="00BC790C">
        <w:rPr>
          <w:rFonts w:ascii="Times New Roman" w:hAnsi="Times New Roman" w:cs="Times New Roman"/>
          <w:sz w:val="22"/>
          <w:szCs w:val="22"/>
        </w:rPr>
        <w:t>Zespołu Szkół</w:t>
      </w:r>
      <w:r w:rsidRPr="00E93C33">
        <w:rPr>
          <w:rFonts w:ascii="Times New Roman" w:hAnsi="Times New Roman" w:cs="Times New Roman"/>
          <w:sz w:val="22"/>
          <w:szCs w:val="22"/>
        </w:rPr>
        <w:t xml:space="preserve">, Szkolnym Programem Wychowawczo-Profilaktycznym, Polityką bezpieczeństwa przetwarzania danych osobowych oraz </w:t>
      </w:r>
      <w:r w:rsidR="005312E8" w:rsidRPr="00E93C33">
        <w:rPr>
          <w:rFonts w:ascii="Times New Roman" w:hAnsi="Times New Roman" w:cs="Times New Roman"/>
          <w:sz w:val="22"/>
          <w:szCs w:val="22"/>
        </w:rPr>
        <w:t xml:space="preserve">obowiązującymi </w:t>
      </w:r>
      <w:r w:rsidRPr="00E93C33">
        <w:rPr>
          <w:rFonts w:ascii="Times New Roman" w:hAnsi="Times New Roman" w:cs="Times New Roman"/>
          <w:sz w:val="22"/>
          <w:szCs w:val="22"/>
        </w:rPr>
        <w:t>przepisami prawa:</w:t>
      </w:r>
    </w:p>
    <w:p w14:paraId="65EE7007"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Konstytucją Rzeczypospolitej Polskiej z dnia 2 kwietnia 1997 r.;</w:t>
      </w:r>
    </w:p>
    <w:p w14:paraId="074C99E8"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Konwencji o Prawach Dziecka przyjętej przez Zgromadzenie Ogólne ONZ z 20 listopada 1989 r. (Dz. U. z 1991.120.526 ze zm.);</w:t>
      </w:r>
    </w:p>
    <w:p w14:paraId="20B91933"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7 września 1991 r. o systemie oświaty (t. j. Dz. U. z 2022</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2230 ze zm.);</w:t>
      </w:r>
    </w:p>
    <w:p w14:paraId="78086AAD"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14 grudnia 2016 r. Prawo oświatowe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900 ze zm.);</w:t>
      </w:r>
    </w:p>
    <w:p w14:paraId="75F1750B"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26 stycznia 1982 r. Karta Nauczyciela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984 ze zm.);</w:t>
      </w:r>
    </w:p>
    <w:p w14:paraId="4B240D1F" w14:textId="77777777" w:rsidR="00AD1A1D"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29 lipca 2005 r. o przeciwdziałaniu przemocy domowej (t. j. Dz. U. z 2021 r. poz. 1249 ze zm.) oraz Rozporządzeniem Rady Ministrów z dnia 6 września 2023 r. w sprawie procedury "Niebieskie Karty" oraz wzorów formularzy "Niebieska Karta"</w:t>
      </w:r>
      <w:r w:rsidR="0079480E" w:rsidRPr="00E93C33">
        <w:rPr>
          <w:rFonts w:ascii="Times New Roman" w:hAnsi="Times New Roman" w:cs="Times New Roman"/>
          <w:color w:val="000000" w:themeColor="text1"/>
        </w:rPr>
        <w:t>.</w:t>
      </w:r>
    </w:p>
    <w:p w14:paraId="41184E48" w14:textId="5EEC1A7C" w:rsidR="00FD4624" w:rsidRPr="00E93C33" w:rsidRDefault="00FD462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Pr>
          <w:rFonts w:ascii="Times New Roman" w:hAnsi="Times New Roman" w:cs="Times New Roman"/>
          <w:color w:val="000000" w:themeColor="text1"/>
        </w:rPr>
        <w:t>Ustawą z dnia 13 maja 2016 r. o przeciwdziałaniu zagrożeniom przestępczością na tle seksualnym (t. j. Dz. U. z 2023 r. poz. 1304 ze zm.)</w:t>
      </w:r>
      <w:r w:rsidR="000117C1">
        <w:rPr>
          <w:rFonts w:ascii="Times New Roman" w:hAnsi="Times New Roman" w:cs="Times New Roman"/>
          <w:color w:val="000000" w:themeColor="text1"/>
        </w:rPr>
        <w:t>.</w:t>
      </w:r>
    </w:p>
    <w:p w14:paraId="42C8CD8C" w14:textId="77777777" w:rsidR="000E5444" w:rsidRDefault="000E5444"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200FB0EF" w14:textId="04BC31A2" w:rsidR="00AC4C34" w:rsidRPr="00E93C33"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Ilekroć w niniejszych procedurach jest mowa o:</w:t>
      </w:r>
    </w:p>
    <w:p w14:paraId="15039618" w14:textId="77777777" w:rsidR="00CF3AAE" w:rsidRPr="00E93C33" w:rsidRDefault="00DE7EF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krzywdzeni</w:t>
      </w:r>
      <w:r w:rsidR="005312E8" w:rsidRPr="00E93C33">
        <w:rPr>
          <w:rFonts w:ascii="Times New Roman" w:hAnsi="Times New Roman" w:cs="Times New Roman"/>
          <w:b/>
          <w:bCs/>
          <w:color w:val="000000" w:themeColor="text1"/>
        </w:rPr>
        <w:t>u</w:t>
      </w:r>
      <w:r w:rsidRPr="00E93C33">
        <w:rPr>
          <w:rFonts w:ascii="Times New Roman" w:hAnsi="Times New Roman" w:cs="Times New Roman"/>
          <w:b/>
          <w:bCs/>
          <w:color w:val="000000" w:themeColor="text1"/>
        </w:rPr>
        <w:t xml:space="preserve"> </w:t>
      </w:r>
      <w:r w:rsidR="009712CF">
        <w:rPr>
          <w:rFonts w:ascii="Times New Roman" w:hAnsi="Times New Roman" w:cs="Times New Roman"/>
          <w:b/>
          <w:bCs/>
          <w:color w:val="000000" w:themeColor="text1"/>
        </w:rPr>
        <w:t>D</w:t>
      </w:r>
      <w:r w:rsidRPr="00E93C33">
        <w:rPr>
          <w:rFonts w:ascii="Times New Roman" w:hAnsi="Times New Roman" w:cs="Times New Roman"/>
          <w:b/>
          <w:bCs/>
          <w:color w:val="000000" w:themeColor="text1"/>
        </w:rPr>
        <w:t>ziecka</w:t>
      </w:r>
      <w:r w:rsidRPr="00E93C33">
        <w:rPr>
          <w:rFonts w:ascii="Times New Roman" w:hAnsi="Times New Roman" w:cs="Times New Roman"/>
          <w:color w:val="000000" w:themeColor="text1"/>
        </w:rPr>
        <w:t xml:space="preserve"> należy rozumieć - </w:t>
      </w:r>
      <w:r w:rsidR="005312E8" w:rsidRPr="00E93C33">
        <w:rPr>
          <w:rFonts w:ascii="Times New Roman" w:hAnsi="Times New Roman" w:cs="Times New Roman"/>
          <w:color w:val="000000" w:themeColor="text1"/>
        </w:rPr>
        <w:t xml:space="preserve">każde zamierzone lub niezamierzone działanie oraz zaniechanie działań ze strony </w:t>
      </w:r>
      <w:r w:rsidR="00983ACB">
        <w:rPr>
          <w:rFonts w:ascii="Times New Roman" w:hAnsi="Times New Roman" w:cs="Times New Roman"/>
          <w:color w:val="000000" w:themeColor="text1"/>
        </w:rPr>
        <w:t>osoby dorosłej</w:t>
      </w:r>
      <w:r w:rsidR="005312E8" w:rsidRPr="00E93C33">
        <w:rPr>
          <w:rFonts w:ascii="Times New Roman" w:hAnsi="Times New Roman" w:cs="Times New Roman"/>
          <w:color w:val="000000" w:themeColor="text1"/>
        </w:rPr>
        <w:t xml:space="preserve">, które ujemnie wpływa na rozwój fizyczny lub psychiczny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ziecka</w:t>
      </w:r>
      <w:r w:rsidR="00983ACB">
        <w:rPr>
          <w:rFonts w:ascii="Times New Roman" w:hAnsi="Times New Roman" w:cs="Times New Roman"/>
          <w:color w:val="000000" w:themeColor="text1"/>
        </w:rPr>
        <w:t xml:space="preserve"> (definicja WHO)</w:t>
      </w:r>
      <w:r w:rsidR="005312E8" w:rsidRPr="00E93C33">
        <w:rPr>
          <w:rFonts w:ascii="Times New Roman" w:hAnsi="Times New Roman" w:cs="Times New Roman"/>
          <w:color w:val="000000" w:themeColor="text1"/>
        </w:rPr>
        <w:t xml:space="preserve">. Krzywdzenie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to też bezczynność społeczeństwa lub instytucji, a także rezultat takiej bezczynności, który ogranicza równe prawa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i zakłóca ich optymalny rozwój. </w:t>
      </w:r>
      <w:r w:rsidR="00F60ABF" w:rsidRPr="00E93C33">
        <w:rPr>
          <w:rFonts w:ascii="Times New Roman" w:hAnsi="Times New Roman" w:cs="Times New Roman"/>
          <w:color w:val="000000" w:themeColor="text1"/>
        </w:rPr>
        <w:t xml:space="preserve">Można wyróżnić następujące wymiary zjawiska krzywdzenia </w:t>
      </w:r>
      <w:r w:rsidR="009712CF">
        <w:rPr>
          <w:rFonts w:ascii="Times New Roman" w:hAnsi="Times New Roman" w:cs="Times New Roman"/>
          <w:color w:val="000000" w:themeColor="text1"/>
        </w:rPr>
        <w:t>D</w:t>
      </w:r>
      <w:r w:rsidR="00F60ABF" w:rsidRPr="00E93C33">
        <w:rPr>
          <w:rFonts w:ascii="Times New Roman" w:hAnsi="Times New Roman" w:cs="Times New Roman"/>
          <w:color w:val="000000" w:themeColor="text1"/>
        </w:rPr>
        <w:t>ziecka:</w:t>
      </w:r>
    </w:p>
    <w:p w14:paraId="45A1E552" w14:textId="77777777" w:rsidR="005312E8"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psychiczna</w:t>
      </w:r>
      <w:r w:rsidRPr="00E93C33">
        <w:rPr>
          <w:rFonts w:ascii="Times New Roman" w:hAnsi="Times New Roman" w:cs="Times New Roman"/>
          <w:color w:val="000000" w:themeColor="text1"/>
        </w:rPr>
        <w:t xml:space="preserve"> - przymus, groźby, obrażanie, wyzywanie, krytykowanie, straszenie, szantażowanie, krzyczenie, wyśmiewanie, lekceważenie,</w:t>
      </w:r>
      <w:r w:rsidR="009712CF">
        <w:rPr>
          <w:rFonts w:ascii="Times New Roman" w:hAnsi="Times New Roman" w:cs="Times New Roman"/>
          <w:color w:val="000000" w:themeColor="text1"/>
        </w:rPr>
        <w:t xml:space="preserve"> karanie ciszą/milczeniem, izolacja</w:t>
      </w:r>
      <w:r w:rsidR="00337DA6">
        <w:rPr>
          <w:rFonts w:ascii="Times New Roman" w:hAnsi="Times New Roman" w:cs="Times New Roman"/>
          <w:color w:val="000000" w:themeColor="text1"/>
        </w:rPr>
        <w:t>, itd.</w:t>
      </w:r>
    </w:p>
    <w:p w14:paraId="6EE74304" w14:textId="77777777" w:rsidR="00F60ABF"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fizyczna</w:t>
      </w:r>
      <w:r w:rsidRPr="00E93C33">
        <w:rPr>
          <w:rFonts w:ascii="Times New Roman" w:hAnsi="Times New Roman" w:cs="Times New Roman"/>
          <w:color w:val="000000" w:themeColor="text1"/>
        </w:rPr>
        <w:t xml:space="preserve"> - szarpanie, kopanie, popychanie, policzkowanie, przypalanie papierosem, bicie ręką przy użyciu przedmiotów, klaps,</w:t>
      </w:r>
      <w:r w:rsidR="009712CF">
        <w:rPr>
          <w:rFonts w:ascii="Times New Roman" w:hAnsi="Times New Roman" w:cs="Times New Roman"/>
          <w:color w:val="000000" w:themeColor="text1"/>
        </w:rPr>
        <w:t xml:space="preserve"> stosowanie nadmiernej siły </w:t>
      </w:r>
      <w:r w:rsidR="00337DA6">
        <w:rPr>
          <w:rFonts w:ascii="Times New Roman" w:hAnsi="Times New Roman" w:cs="Times New Roman"/>
          <w:color w:val="000000" w:themeColor="text1"/>
        </w:rPr>
        <w:t>przy przytrzymywaniu D</w:t>
      </w:r>
      <w:r w:rsidR="009712CF">
        <w:rPr>
          <w:rFonts w:ascii="Times New Roman" w:hAnsi="Times New Roman" w:cs="Times New Roman"/>
          <w:color w:val="000000" w:themeColor="text1"/>
        </w:rPr>
        <w:t>ziecka</w:t>
      </w:r>
      <w:r w:rsidR="00337DA6">
        <w:rPr>
          <w:rFonts w:ascii="Times New Roman" w:hAnsi="Times New Roman" w:cs="Times New Roman"/>
          <w:color w:val="000000" w:themeColor="text1"/>
        </w:rPr>
        <w:t>, itd.</w:t>
      </w:r>
    </w:p>
    <w:p w14:paraId="3902F48D" w14:textId="77777777" w:rsidR="00F60ABF"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seksualna</w:t>
      </w:r>
      <w:r w:rsidRPr="00E93C33">
        <w:rPr>
          <w:rFonts w:ascii="Times New Roman" w:hAnsi="Times New Roman" w:cs="Times New Roman"/>
          <w:color w:val="000000" w:themeColor="text1"/>
        </w:rPr>
        <w:t xml:space="preserve"> - gwałt, wymuszanie pożycia seksualnego, wymuszanie nieakceptowanych </w:t>
      </w:r>
      <w:proofErr w:type="spellStart"/>
      <w:r w:rsidRPr="00E93C33">
        <w:rPr>
          <w:rFonts w:ascii="Times New Roman" w:hAnsi="Times New Roman" w:cs="Times New Roman"/>
          <w:color w:val="000000" w:themeColor="text1"/>
        </w:rPr>
        <w:t>zachowań</w:t>
      </w:r>
      <w:proofErr w:type="spellEnd"/>
      <w:r w:rsidRPr="00E93C33">
        <w:rPr>
          <w:rFonts w:ascii="Times New Roman" w:hAnsi="Times New Roman" w:cs="Times New Roman"/>
          <w:color w:val="000000" w:themeColor="text1"/>
        </w:rPr>
        <w:t xml:space="preserve"> seksualnych,</w:t>
      </w:r>
      <w:r w:rsidR="009712CF">
        <w:rPr>
          <w:rFonts w:ascii="Times New Roman" w:hAnsi="Times New Roman" w:cs="Times New Roman"/>
          <w:color w:val="000000" w:themeColor="text1"/>
        </w:rPr>
        <w:t xml:space="preserve"> przekraczanie granic fizyczności </w:t>
      </w:r>
      <w:r w:rsidR="00B1448E">
        <w:rPr>
          <w:rFonts w:ascii="Times New Roman" w:hAnsi="Times New Roman" w:cs="Times New Roman"/>
          <w:color w:val="000000" w:themeColor="text1"/>
        </w:rPr>
        <w:t>Dziecka</w:t>
      </w:r>
      <w:r w:rsidR="009712CF">
        <w:rPr>
          <w:rFonts w:ascii="Times New Roman" w:hAnsi="Times New Roman" w:cs="Times New Roman"/>
          <w:color w:val="000000" w:themeColor="text1"/>
        </w:rPr>
        <w:t>, dotyk bez zgody</w:t>
      </w:r>
      <w:r w:rsidR="00337DA6">
        <w:rPr>
          <w:rFonts w:ascii="Times New Roman" w:hAnsi="Times New Roman" w:cs="Times New Roman"/>
          <w:color w:val="000000" w:themeColor="text1"/>
        </w:rPr>
        <w:t>, itd.</w:t>
      </w:r>
    </w:p>
    <w:p w14:paraId="416CA80E" w14:textId="77777777" w:rsidR="00F60ABF"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ekonomiczna</w:t>
      </w:r>
      <w:r w:rsidRPr="00E93C33">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r w:rsidR="00A75AE8">
        <w:rPr>
          <w:rFonts w:ascii="Times New Roman" w:hAnsi="Times New Roman" w:cs="Times New Roman"/>
          <w:color w:val="000000" w:themeColor="text1"/>
        </w:rPr>
        <w:t xml:space="preserve"> </w:t>
      </w:r>
      <w:r w:rsidR="00337DA6">
        <w:rPr>
          <w:rFonts w:ascii="Times New Roman" w:hAnsi="Times New Roman" w:cs="Times New Roman"/>
          <w:color w:val="000000" w:themeColor="text1"/>
        </w:rPr>
        <w:t>itd.</w:t>
      </w:r>
    </w:p>
    <w:p w14:paraId="0077EAF8" w14:textId="77777777" w:rsidR="00A75AE8" w:rsidRDefault="00F60ABF" w:rsidP="00A75AE8">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zaniedbanie</w:t>
      </w:r>
      <w:r w:rsidRPr="00E93C33">
        <w:rPr>
          <w:rFonts w:ascii="Times New Roman" w:hAnsi="Times New Roman" w:cs="Times New Roman"/>
          <w:color w:val="000000" w:themeColor="text1"/>
        </w:rPr>
        <w:t xml:space="preserve"> - głodzenie, niedostarczanie odpowiedniej ilości jedzenia, nieodpowiednia higiena lub jej brak, niezgłaszanie się z </w:t>
      </w:r>
      <w:r w:rsidR="00337DA6">
        <w:rPr>
          <w:rFonts w:ascii="Times New Roman" w:hAnsi="Times New Roman" w:cs="Times New Roman"/>
          <w:color w:val="000000" w:themeColor="text1"/>
        </w:rPr>
        <w:t>D</w:t>
      </w:r>
      <w:r w:rsidR="00337DA6" w:rsidRPr="00E93C33">
        <w:rPr>
          <w:rFonts w:ascii="Times New Roman" w:hAnsi="Times New Roman" w:cs="Times New Roman"/>
          <w:color w:val="000000" w:themeColor="text1"/>
        </w:rPr>
        <w:t xml:space="preserve">zieckiem </w:t>
      </w:r>
      <w:r w:rsidRPr="00E93C33">
        <w:rPr>
          <w:rFonts w:ascii="Times New Roman" w:hAnsi="Times New Roman" w:cs="Times New Roman"/>
          <w:color w:val="000000" w:themeColor="text1"/>
        </w:rPr>
        <w:t xml:space="preserve">do lekarza (gdy tego wymaga), brak leczenia mimo zaleceń lekarzy, niedopilnowanie w kwestii edukacji, brak przejawiania zainteresowania, w jaki sposób </w:t>
      </w:r>
      <w:r w:rsidR="00337DA6">
        <w:rPr>
          <w:rFonts w:ascii="Times New Roman" w:hAnsi="Times New Roman" w:cs="Times New Roman"/>
          <w:color w:val="000000" w:themeColor="text1"/>
        </w:rPr>
        <w:t>D</w:t>
      </w:r>
      <w:r w:rsidRPr="00E93C33">
        <w:rPr>
          <w:rFonts w:ascii="Times New Roman" w:hAnsi="Times New Roman" w:cs="Times New Roman"/>
          <w:color w:val="000000" w:themeColor="text1"/>
        </w:rPr>
        <w:t>ziecko spędza wolny czas, jaki ma zainteresowania, problemy oraz potrzeby,</w:t>
      </w:r>
    </w:p>
    <w:p w14:paraId="137DE352" w14:textId="361210D4" w:rsidR="00A75AE8" w:rsidRPr="007C63F1" w:rsidRDefault="00F60ABF" w:rsidP="00A75AE8">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auto"/>
        </w:rPr>
      </w:pPr>
      <w:r w:rsidRPr="00A75AE8">
        <w:rPr>
          <w:rFonts w:ascii="Times New Roman" w:hAnsi="Times New Roman" w:cs="Times New Roman"/>
          <w:b/>
          <w:bCs/>
          <w:color w:val="000000" w:themeColor="text1"/>
        </w:rPr>
        <w:t>alienacja rodziciel</w:t>
      </w:r>
      <w:r w:rsidR="00347DD6">
        <w:rPr>
          <w:rFonts w:ascii="Times New Roman" w:hAnsi="Times New Roman" w:cs="Times New Roman"/>
          <w:b/>
          <w:bCs/>
          <w:color w:val="000000" w:themeColor="text1"/>
        </w:rPr>
        <w:t>s</w:t>
      </w:r>
      <w:r w:rsidRPr="00A75AE8">
        <w:rPr>
          <w:rFonts w:ascii="Times New Roman" w:hAnsi="Times New Roman" w:cs="Times New Roman"/>
          <w:b/>
          <w:bCs/>
          <w:color w:val="000000" w:themeColor="text1"/>
        </w:rPr>
        <w:t xml:space="preserve">ka </w:t>
      </w:r>
      <w:r w:rsidRPr="00A75AE8">
        <w:rPr>
          <w:rFonts w:ascii="Times New Roman" w:hAnsi="Times New Roman" w:cs="Times New Roman"/>
          <w:color w:val="000000" w:themeColor="text1"/>
        </w:rPr>
        <w:t xml:space="preserve">- ograniczenie kontaktu i izolowanie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od drugiego </w:t>
      </w:r>
      <w:r w:rsidR="00AB428F">
        <w:rPr>
          <w:rFonts w:ascii="Times New Roman" w:hAnsi="Times New Roman" w:cs="Times New Roman"/>
          <w:color w:val="000000" w:themeColor="text1"/>
        </w:rPr>
        <w:t>R</w:t>
      </w:r>
      <w:r w:rsidRPr="00A75AE8">
        <w:rPr>
          <w:rFonts w:ascii="Times New Roman" w:hAnsi="Times New Roman" w:cs="Times New Roman"/>
          <w:color w:val="000000" w:themeColor="text1"/>
        </w:rPr>
        <w:t xml:space="preserve">odzica, odcinanie drugiego rodzica od informacji dotyczących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w:t>
      </w:r>
      <w:r w:rsidRPr="007C63F1">
        <w:rPr>
          <w:rFonts w:ascii="Times New Roman" w:hAnsi="Times New Roman" w:cs="Times New Roman"/>
          <w:color w:val="auto"/>
        </w:rPr>
        <w:lastRenderedPageBreak/>
        <w:t xml:space="preserve">wymazywanie drugiego </w:t>
      </w:r>
      <w:r w:rsidR="00AB428F" w:rsidRPr="007C63F1">
        <w:rPr>
          <w:rFonts w:ascii="Times New Roman" w:hAnsi="Times New Roman" w:cs="Times New Roman"/>
          <w:color w:val="auto"/>
        </w:rPr>
        <w:t>R</w:t>
      </w:r>
      <w:r w:rsidRPr="007C63F1">
        <w:rPr>
          <w:rFonts w:ascii="Times New Roman" w:hAnsi="Times New Roman" w:cs="Times New Roman"/>
          <w:color w:val="auto"/>
        </w:rPr>
        <w:t xml:space="preserve">odzica z życia </w:t>
      </w:r>
      <w:r w:rsidR="00B1448E" w:rsidRPr="007C63F1">
        <w:rPr>
          <w:rFonts w:ascii="Times New Roman" w:hAnsi="Times New Roman" w:cs="Times New Roman"/>
          <w:color w:val="auto"/>
        </w:rPr>
        <w:t>Dziecka</w:t>
      </w:r>
      <w:r w:rsidRPr="007C63F1">
        <w:rPr>
          <w:rFonts w:ascii="Times New Roman" w:hAnsi="Times New Roman" w:cs="Times New Roman"/>
          <w:color w:val="auto"/>
        </w:rPr>
        <w:t xml:space="preserve">, niszczenie zdjęć i pamiątek, przedstawianie drugiego rodzica w złym świetle, zakazywanie </w:t>
      </w:r>
      <w:r w:rsidR="00337DA6" w:rsidRPr="007C63F1">
        <w:rPr>
          <w:rFonts w:ascii="Times New Roman" w:hAnsi="Times New Roman" w:cs="Times New Roman"/>
          <w:color w:val="auto"/>
        </w:rPr>
        <w:t>D</w:t>
      </w:r>
      <w:r w:rsidRPr="007C63F1">
        <w:rPr>
          <w:rFonts w:ascii="Times New Roman" w:hAnsi="Times New Roman" w:cs="Times New Roman"/>
          <w:color w:val="auto"/>
        </w:rPr>
        <w:t>ziecku swobodnego mówienia i wyrażania miłości do drugiego rodzica;</w:t>
      </w:r>
    </w:p>
    <w:p w14:paraId="5F866F3F" w14:textId="77777777" w:rsidR="00DE3F33" w:rsidRPr="007C63F1" w:rsidRDefault="00DE3F33" w:rsidP="00A75AE8">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 xml:space="preserve">cyberprzemoc </w:t>
      </w:r>
      <w:r w:rsidR="00AC291C" w:rsidRPr="007C63F1">
        <w:rPr>
          <w:rFonts w:ascii="Times New Roman" w:hAnsi="Times New Roman" w:cs="Times New Roman"/>
          <w:color w:val="auto"/>
        </w:rPr>
        <w:t>-</w:t>
      </w:r>
      <w:r w:rsidRPr="007C63F1">
        <w:rPr>
          <w:rFonts w:ascii="Times New Roman" w:hAnsi="Times New Roman" w:cs="Times New Roman"/>
          <w:color w:val="auto"/>
        </w:rPr>
        <w:t xml:space="preserve"> </w:t>
      </w:r>
      <w:r w:rsidR="00A75AE8" w:rsidRPr="007C63F1">
        <w:rPr>
          <w:rFonts w:ascii="Times New Roman" w:hAnsi="Times New Roman" w:cs="Times New Roman"/>
          <w:color w:val="auto"/>
        </w:rPr>
        <w:t>przemoc z użyciem technologii informacyjnych i komunikacyjnych.</w:t>
      </w:r>
      <w:r w:rsidR="00A75AE8" w:rsidRPr="007C63F1">
        <w:rPr>
          <w:color w:val="auto"/>
        </w:rPr>
        <w:t xml:space="preserve"> </w:t>
      </w:r>
      <w:r w:rsidR="00A75AE8" w:rsidRPr="007C63F1">
        <w:rPr>
          <w:rFonts w:ascii="Times New Roman" w:hAnsi="Times New Roman" w:cs="Times New Roman"/>
          <w:color w:val="auto"/>
        </w:rPr>
        <w:t xml:space="preserve">Podstawowe formy zjawiska to nękanie, straszenie, szantażowanie z użyciem sieci, publikowanie lub rozsyłanie ośmieszających, kompromitujących informacji, zdjęć, filmów z użyciem sieci oraz podszywanie się w sieci pod kogoś wbrew jego woli. </w:t>
      </w:r>
    </w:p>
    <w:p w14:paraId="43669A8B" w14:textId="77777777" w:rsidR="00D94FA9" w:rsidRPr="007C63F1" w:rsidRDefault="00D94FA9"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przemocy domowej</w:t>
      </w:r>
      <w:r w:rsidRPr="007C63F1">
        <w:rPr>
          <w:rFonts w:ascii="Times New Roman" w:hAnsi="Times New Roman" w:cs="Times New Roman"/>
          <w:color w:val="auto"/>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2438FC6"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7C63F1">
        <w:rPr>
          <w:rFonts w:ascii="Times New Roman" w:hAnsi="Times New Roman" w:cs="Times New Roman"/>
          <w:color w:val="auto"/>
        </w:rPr>
        <w:t>narażające tę osobę na</w:t>
      </w:r>
      <w:r w:rsidRPr="00E93C33">
        <w:rPr>
          <w:rFonts w:ascii="Times New Roman" w:hAnsi="Times New Roman" w:cs="Times New Roman"/>
          <w:color w:val="000000" w:themeColor="text1"/>
        </w:rPr>
        <w:t xml:space="preserve"> niebezpieczeństwo utraty życia, zdrowia lub mienia,</w:t>
      </w:r>
    </w:p>
    <w:p w14:paraId="04EF9180"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naruszające jej godność, nietykalność cielesną lub wolność, w tym seksualną,</w:t>
      </w:r>
    </w:p>
    <w:p w14:paraId="75AD848F"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powodujące szkody na jej zdrowiu fizycznym lub psychicznym, wywołujące u tej osoby cierpienie lub krzywdę,</w:t>
      </w:r>
    </w:p>
    <w:p w14:paraId="1CC35079"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ograniczające lub pozbawiające tę osobę dostępu do środków finansowych lub możliwości podjęcia pracy lub uzyskania samodzielności finansowej,</w:t>
      </w:r>
    </w:p>
    <w:p w14:paraId="0BF2E270"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p>
    <w:p w14:paraId="7FE5AA2A" w14:textId="77777777" w:rsidR="00F60ABF" w:rsidRPr="00E93C33" w:rsidRDefault="00F60AB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Pracowniku szkoły</w:t>
      </w:r>
      <w:r w:rsidRPr="00E93C33">
        <w:rPr>
          <w:rFonts w:ascii="Times New Roman" w:hAnsi="Times New Roman" w:cs="Times New Roman"/>
          <w:color w:val="000000" w:themeColor="text1"/>
        </w:rPr>
        <w:t xml:space="preserve"> – należy przez to rozumieć osobę zatrudnioną na podstawie umowy pracę, mianowania powołania lub umowy cywilno-prawnej. Osoby pracujące w szkole dzielą się na pracowników pedagogicznych i niepedagogicznych;</w:t>
      </w:r>
    </w:p>
    <w:p w14:paraId="0C75D667" w14:textId="30683B97" w:rsidR="00DE7EFF" w:rsidRPr="00E93C33" w:rsidRDefault="00DE7EF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Zespół interwencyjny</w:t>
      </w:r>
      <w:r w:rsidRPr="00E93C33">
        <w:rPr>
          <w:rFonts w:ascii="Times New Roman" w:hAnsi="Times New Roman" w:cs="Times New Roman"/>
          <w:color w:val="000000" w:themeColor="text1"/>
        </w:rPr>
        <w:t xml:space="preserve"> to powołany przez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 przypadku podejrzenia stosowania przemocy fizycznej lub psychicznej o dużym nasileniu oraz podejrzenia wykorzystania seksualnego. </w:t>
      </w:r>
      <w:r w:rsidR="00E56CED" w:rsidRPr="00E93C33">
        <w:rPr>
          <w:rFonts w:ascii="Times New Roman" w:hAnsi="Times New Roman" w:cs="Times New Roman"/>
          <w:color w:val="000000" w:themeColor="text1"/>
        </w:rPr>
        <w:t xml:space="preserve">W skład zespołu wchodzi: </w:t>
      </w:r>
      <w:r w:rsidR="008402BF" w:rsidRPr="008402BF">
        <w:rPr>
          <w:rFonts w:ascii="Times New Roman" w:hAnsi="Times New Roman" w:cs="Times New Roman"/>
          <w:color w:val="000000" w:themeColor="text1"/>
        </w:rPr>
        <w:t>Wicedyrektor, pedagog, pedagog specjalny, psycholog, wychowawca dziecka, terapeuta pedagogiczny</w:t>
      </w:r>
      <w:r w:rsidR="008402BF">
        <w:rPr>
          <w:rFonts w:ascii="Times New Roman" w:hAnsi="Times New Roman" w:cs="Times New Roman"/>
          <w:color w:val="000000" w:themeColor="text1"/>
        </w:rPr>
        <w:t>.</w:t>
      </w:r>
    </w:p>
    <w:p w14:paraId="1653AAA5" w14:textId="77777777" w:rsidR="002406DF" w:rsidRDefault="002406DF">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037F6F88" w14:textId="343953E1" w:rsidR="006C63FB" w:rsidRPr="00E93C33" w:rsidRDefault="00345DA2" w:rsidP="000C7D73">
      <w:pPr>
        <w:pStyle w:val="Nagwek1"/>
        <w:spacing w:line="276" w:lineRule="auto"/>
        <w:jc w:val="both"/>
        <w:rPr>
          <w:rFonts w:ascii="Times New Roman" w:hAnsi="Times New Roman" w:cs="Times New Roman"/>
        </w:rPr>
      </w:pPr>
      <w:bookmarkStart w:id="1" w:name="_Toc155268735"/>
      <w:r w:rsidRPr="00E93C33">
        <w:rPr>
          <w:rFonts w:ascii="Times New Roman" w:hAnsi="Times New Roman" w:cs="Times New Roman"/>
        </w:rPr>
        <w:lastRenderedPageBreak/>
        <w:t>I</w:t>
      </w:r>
      <w:r w:rsidR="00516694">
        <w:rPr>
          <w:rFonts w:ascii="Times New Roman" w:hAnsi="Times New Roman" w:cs="Times New Roman"/>
        </w:rPr>
        <w:t>I</w:t>
      </w:r>
      <w:r w:rsidRPr="00E93C33">
        <w:rPr>
          <w:rFonts w:ascii="Times New Roman" w:hAnsi="Times New Roman" w:cs="Times New Roman"/>
        </w:rPr>
        <w:t xml:space="preserve">. </w:t>
      </w:r>
      <w:r w:rsidR="009D1F91" w:rsidRPr="00E93C33">
        <w:rPr>
          <w:rFonts w:ascii="Times New Roman" w:hAnsi="Times New Roman" w:cs="Times New Roman"/>
        </w:rPr>
        <w:t xml:space="preserve">Zasady </w:t>
      </w:r>
      <w:r w:rsidR="000C7D73">
        <w:rPr>
          <w:rFonts w:ascii="Times New Roman" w:hAnsi="Times New Roman" w:cs="Times New Roman"/>
        </w:rPr>
        <w:t>zapewniające bezpieczne relacje między małoletnim a personelem – zachowania niedozwolone wobec małoletnich</w:t>
      </w:r>
      <w:bookmarkEnd w:id="1"/>
    </w:p>
    <w:p w14:paraId="2A783EB8" w14:textId="77777777" w:rsidR="000C7D73" w:rsidRDefault="000C7D73" w:rsidP="00345DA2">
      <w:pPr>
        <w:spacing w:line="276" w:lineRule="auto"/>
        <w:jc w:val="both"/>
        <w:rPr>
          <w:rFonts w:ascii="Times New Roman" w:hAnsi="Times New Roman" w:cs="Times New Roman"/>
          <w:b/>
          <w:bCs/>
          <w:sz w:val="22"/>
          <w:szCs w:val="22"/>
        </w:rPr>
      </w:pPr>
    </w:p>
    <w:p w14:paraId="52FC0DE4" w14:textId="77777777" w:rsidR="000C7D73" w:rsidRPr="002F43AD" w:rsidRDefault="000C7D73" w:rsidP="00311284">
      <w:pPr>
        <w:jc w:val="both"/>
        <w:rPr>
          <w:rFonts w:ascii="Times New Roman" w:hAnsi="Times New Roman" w:cs="Times New Roman"/>
          <w:b/>
          <w:bCs/>
          <w:color w:val="445C19" w:themeColor="accent2" w:themeShade="80"/>
          <w:sz w:val="22"/>
          <w:szCs w:val="22"/>
        </w:rPr>
      </w:pPr>
      <w:r w:rsidRPr="002F43AD">
        <w:rPr>
          <w:rFonts w:ascii="Times New Roman" w:hAnsi="Times New Roman" w:cs="Times New Roman"/>
          <w:b/>
          <w:bCs/>
          <w:color w:val="445C19" w:themeColor="accent2" w:themeShade="80"/>
          <w:sz w:val="22"/>
          <w:szCs w:val="22"/>
        </w:rPr>
        <w:t>Zachowania niedozwolone w komunikacji z małoletnimi:</w:t>
      </w:r>
    </w:p>
    <w:p w14:paraId="2AADB9C6" w14:textId="6F7515FC" w:rsidR="000C7D73" w:rsidRPr="002F43AD" w:rsidRDefault="0020693C" w:rsidP="000C7D73">
      <w:pPr>
        <w:pStyle w:val="Akapitzlist"/>
        <w:numPr>
          <w:ilvl w:val="0"/>
          <w:numId w:val="34"/>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Pracownikowi szkoły nie wolno</w:t>
      </w:r>
      <w:r w:rsidR="000C7D73" w:rsidRPr="002F43AD">
        <w:rPr>
          <w:rFonts w:ascii="Times New Roman" w:hAnsi="Times New Roman" w:cs="Times New Roman"/>
          <w:color w:val="000000" w:themeColor="text1"/>
        </w:rPr>
        <w:t xml:space="preserve"> poniżać, zawstydzać, upokarzać, lekceważyć i obrażać dziecka</w:t>
      </w:r>
      <w:r w:rsidRPr="002F43AD">
        <w:rPr>
          <w:rFonts w:ascii="Times New Roman" w:hAnsi="Times New Roman" w:cs="Times New Roman"/>
          <w:color w:val="000000" w:themeColor="text1"/>
        </w:rPr>
        <w:t>;</w:t>
      </w:r>
    </w:p>
    <w:p w14:paraId="65BCA184" w14:textId="5FE4A74A" w:rsidR="000C7D73" w:rsidRPr="002F43AD" w:rsidRDefault="0020693C" w:rsidP="000C7D73">
      <w:pPr>
        <w:pStyle w:val="Akapitzlist"/>
        <w:numPr>
          <w:ilvl w:val="0"/>
          <w:numId w:val="34"/>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Pracownikowi szkoły nie wolno</w:t>
      </w:r>
      <w:r w:rsidR="000C7D73" w:rsidRPr="002F43AD">
        <w:rPr>
          <w:rFonts w:ascii="Times New Roman" w:hAnsi="Times New Roman" w:cs="Times New Roman"/>
          <w:color w:val="000000" w:themeColor="text1"/>
        </w:rPr>
        <w:t xml:space="preserve"> ujawniać informacji wrażliwych dotyczących dziecka wobec osób nieuprawnionych, w tym wobec innych dzieci. Obejmuje to wizerunek dziecka, informacje o jego/jej sytuacji rodzinnej, ekonomicznej, medycznej, opiekuńczej i prawnej. </w:t>
      </w:r>
    </w:p>
    <w:p w14:paraId="108D34D3" w14:textId="45D5AD1D" w:rsidR="000C7D73" w:rsidRPr="002F43AD" w:rsidRDefault="0020693C" w:rsidP="000C7D73">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14303D66" w14:textId="24054D6A" w:rsidR="000C7D73" w:rsidRPr="002F43AD" w:rsidRDefault="0020693C" w:rsidP="000C7D73">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używać języka agresywnego, ironicznego lub poniżającego w szczególności w sytuacjach niepowodzeń edukacyjnych;</w:t>
      </w:r>
    </w:p>
    <w:p w14:paraId="19B0351E" w14:textId="5A6CCBEC" w:rsidR="000C7D73" w:rsidRPr="002F43AD" w:rsidRDefault="0020693C" w:rsidP="000C7D73">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naśmiewać się z dziecka i zachęcać do tego innych;</w:t>
      </w:r>
    </w:p>
    <w:p w14:paraId="17F2892E" w14:textId="780305BA" w:rsidR="000C7D73" w:rsidRDefault="0020693C" w:rsidP="000C7D73">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faworyzować dziecka w klasie, tak że niektóre dzieci czują się wykluczone</w:t>
      </w:r>
      <w:r w:rsidRPr="002F43AD">
        <w:rPr>
          <w:rFonts w:ascii="Times New Roman" w:hAnsi="Times New Roman" w:cs="Times New Roman"/>
          <w:color w:val="auto"/>
        </w:rPr>
        <w:t>.</w:t>
      </w:r>
    </w:p>
    <w:p w14:paraId="0D7E2482" w14:textId="3BC73113" w:rsidR="00E56CED" w:rsidRPr="00E56CED" w:rsidRDefault="00E56CED" w:rsidP="00E56CED">
      <w:pPr>
        <w:pStyle w:val="Akapitzlist"/>
        <w:numPr>
          <w:ilvl w:val="0"/>
          <w:numId w:val="34"/>
        </w:numPr>
        <w:jc w:val="both"/>
        <w:rPr>
          <w:rFonts w:ascii="Times New Roman" w:hAnsi="Times New Roman" w:cs="Times New Roman"/>
          <w:color w:val="auto"/>
        </w:rPr>
      </w:pPr>
      <w:r>
        <w:rPr>
          <w:rFonts w:ascii="Times New Roman" w:hAnsi="Times New Roman" w:cs="Times New Roman"/>
          <w:color w:val="auto"/>
        </w:rPr>
        <w:t xml:space="preserve">Pracownik szkoły zobowiązany jest szanować prawa </w:t>
      </w:r>
      <w:r w:rsidRPr="00E56CED">
        <w:rPr>
          <w:rFonts w:ascii="Times New Roman" w:hAnsi="Times New Roman" w:cs="Times New Roman"/>
          <w:color w:val="auto"/>
        </w:rPr>
        <w:t>Dziecka do wyrażania swojej odrębności w każdej sferze. Dotyczy to zarówno wyznania, jak i orientacji seksualnej, poglądów oraz wyglądu Dziecka.</w:t>
      </w:r>
    </w:p>
    <w:p w14:paraId="3B4B4001" w14:textId="09EFBD5D" w:rsidR="00E56CED" w:rsidRPr="00E56CED" w:rsidRDefault="00E56CED" w:rsidP="00E56CED">
      <w:pPr>
        <w:pStyle w:val="Akapitzlist"/>
        <w:numPr>
          <w:ilvl w:val="0"/>
          <w:numId w:val="34"/>
        </w:numPr>
        <w:jc w:val="both"/>
        <w:rPr>
          <w:rFonts w:ascii="Times New Roman" w:hAnsi="Times New Roman" w:cs="Times New Roman"/>
          <w:color w:val="auto"/>
        </w:rPr>
      </w:pPr>
      <w:r>
        <w:rPr>
          <w:rFonts w:ascii="Times New Roman" w:hAnsi="Times New Roman" w:cs="Times New Roman"/>
          <w:color w:val="auto"/>
        </w:rPr>
        <w:t xml:space="preserve">Pracownik szkoły zobowiązany jest szanować prawa </w:t>
      </w:r>
      <w:r w:rsidRPr="00E56CED">
        <w:rPr>
          <w:rFonts w:ascii="Times New Roman" w:hAnsi="Times New Roman" w:cs="Times New Roman"/>
          <w:color w:val="auto"/>
        </w:rPr>
        <w:t xml:space="preserve">Dziecka do prywatności. Jeśli konieczne jest odstąpienie od zasady poufności, aby chronić Dziecko, wyjaśnij mu to najszybciej jak to możliwe. </w:t>
      </w:r>
    </w:p>
    <w:p w14:paraId="3A8FEC24" w14:textId="19827DAE" w:rsidR="00E56CED" w:rsidRPr="00E56CED" w:rsidRDefault="00E56CED" w:rsidP="00E56CED">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Pr="00E56CED">
        <w:rPr>
          <w:rFonts w:ascii="Times New Roman" w:hAnsi="Times New Roman" w:cs="Times New Roman"/>
          <w:color w:val="auto"/>
        </w:rPr>
        <w:t xml:space="preserve">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30B0610C" w14:textId="77777777" w:rsidR="00E56CED" w:rsidRPr="002F43AD" w:rsidRDefault="00E56CED" w:rsidP="00E56CED">
      <w:pPr>
        <w:pStyle w:val="Akapitzlist"/>
        <w:jc w:val="both"/>
        <w:rPr>
          <w:rFonts w:ascii="Times New Roman" w:hAnsi="Times New Roman" w:cs="Times New Roman"/>
          <w:color w:val="auto"/>
        </w:rPr>
      </w:pPr>
    </w:p>
    <w:p w14:paraId="3C615BCD" w14:textId="77777777" w:rsidR="000C7D73" w:rsidRPr="002F43AD" w:rsidRDefault="000C7D73" w:rsidP="000C7D73">
      <w:pPr>
        <w:spacing w:line="276" w:lineRule="auto"/>
        <w:rPr>
          <w:rFonts w:ascii="Times New Roman" w:hAnsi="Times New Roman" w:cs="Times New Roman"/>
          <w:b/>
          <w:bCs/>
          <w:color w:val="445C19" w:themeColor="accent2" w:themeShade="80"/>
          <w:sz w:val="22"/>
          <w:szCs w:val="22"/>
        </w:rPr>
      </w:pPr>
      <w:r w:rsidRPr="002F43AD">
        <w:rPr>
          <w:rFonts w:ascii="Times New Roman" w:hAnsi="Times New Roman" w:cs="Times New Roman"/>
          <w:b/>
          <w:bCs/>
          <w:color w:val="445C19" w:themeColor="accent2" w:themeShade="80"/>
          <w:sz w:val="22"/>
          <w:szCs w:val="22"/>
        </w:rPr>
        <w:t>Przemoc fizyczna</w:t>
      </w:r>
    </w:p>
    <w:p w14:paraId="7E0BAA26" w14:textId="26FFA3A9" w:rsidR="000C7D73" w:rsidRPr="002F43AD" w:rsidRDefault="000C7D73" w:rsidP="000C7D73">
      <w:pPr>
        <w:spacing w:line="276" w:lineRule="auto"/>
        <w:jc w:val="both"/>
        <w:rPr>
          <w:rFonts w:ascii="Times New Roman" w:hAnsi="Times New Roman" w:cs="Times New Roman"/>
          <w:color w:val="000000" w:themeColor="text1"/>
          <w:sz w:val="22"/>
          <w:szCs w:val="22"/>
        </w:rPr>
      </w:pPr>
      <w:r w:rsidRPr="002F43AD">
        <w:rPr>
          <w:rFonts w:ascii="Times New Roman" w:hAnsi="Times New Roman" w:cs="Times New Roman"/>
          <w:sz w:val="22"/>
          <w:szCs w:val="22"/>
        </w:rPr>
        <w:t xml:space="preserve">Każde </w:t>
      </w:r>
      <w:proofErr w:type="spellStart"/>
      <w:r w:rsidRPr="002F43AD">
        <w:rPr>
          <w:rFonts w:ascii="Times New Roman" w:hAnsi="Times New Roman" w:cs="Times New Roman"/>
          <w:sz w:val="22"/>
          <w:szCs w:val="22"/>
        </w:rPr>
        <w:t>przemocowe</w:t>
      </w:r>
      <w:proofErr w:type="spellEnd"/>
      <w:r w:rsidRPr="002F43AD">
        <w:rPr>
          <w:rFonts w:ascii="Times New Roman" w:hAnsi="Times New Roman" w:cs="Times New Roman"/>
          <w:sz w:val="22"/>
          <w:szCs w:val="22"/>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p>
    <w:p w14:paraId="208B7C7A" w14:textId="77777777" w:rsidR="000C7D73" w:rsidRPr="002F43AD" w:rsidRDefault="000C7D73" w:rsidP="000C7D73">
      <w:pPr>
        <w:spacing w:line="276" w:lineRule="auto"/>
        <w:jc w:val="both"/>
        <w:rPr>
          <w:rFonts w:ascii="Times New Roman" w:hAnsi="Times New Roman" w:cs="Times New Roman"/>
          <w:color w:val="000000" w:themeColor="text1"/>
          <w:sz w:val="22"/>
          <w:szCs w:val="22"/>
        </w:rPr>
      </w:pPr>
    </w:p>
    <w:p w14:paraId="223313C9" w14:textId="77777777" w:rsidR="000C7D73" w:rsidRPr="002F43AD" w:rsidRDefault="000C7D73" w:rsidP="000C7D73">
      <w:pPr>
        <w:spacing w:line="276" w:lineRule="auto"/>
        <w:jc w:val="both"/>
        <w:rPr>
          <w:rFonts w:ascii="Times New Roman" w:hAnsi="Times New Roman" w:cs="Times New Roman"/>
          <w:b/>
          <w:bCs/>
          <w:color w:val="445C19" w:themeColor="accent2" w:themeShade="80"/>
          <w:sz w:val="22"/>
          <w:szCs w:val="22"/>
        </w:rPr>
      </w:pPr>
      <w:r w:rsidRPr="002F43AD">
        <w:rPr>
          <w:rFonts w:ascii="Times New Roman" w:hAnsi="Times New Roman" w:cs="Times New Roman"/>
          <w:b/>
          <w:bCs/>
          <w:color w:val="445C19" w:themeColor="accent2" w:themeShade="80"/>
          <w:sz w:val="22"/>
          <w:szCs w:val="22"/>
        </w:rPr>
        <w:t>Zachowania niedozwolone w kontaktach z małoletnimi:</w:t>
      </w:r>
    </w:p>
    <w:p w14:paraId="1C8ADA17" w14:textId="5B0010C5" w:rsidR="000C7D73" w:rsidRPr="002F43AD" w:rsidRDefault="0020693C" w:rsidP="000C7D73">
      <w:pPr>
        <w:pStyle w:val="Akapitzlist"/>
        <w:numPr>
          <w:ilvl w:val="0"/>
          <w:numId w:val="3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000000" w:themeColor="text1"/>
        </w:rPr>
        <w:t xml:space="preserve">bić, szturchać, popychać ani w jakikolwiek sposób naruszać integralności fizycznej dziecka. </w:t>
      </w:r>
    </w:p>
    <w:p w14:paraId="15DD768E" w14:textId="4A826DEA" w:rsidR="000C7D73" w:rsidRPr="002F43AD" w:rsidRDefault="0020693C" w:rsidP="000C7D73">
      <w:pPr>
        <w:pStyle w:val="Akapitzlist"/>
        <w:numPr>
          <w:ilvl w:val="0"/>
          <w:numId w:val="3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000000" w:themeColor="text1"/>
        </w:rPr>
        <w:t>dotyka</w:t>
      </w:r>
      <w:r w:rsidRPr="002F43AD">
        <w:rPr>
          <w:rFonts w:ascii="Times New Roman" w:hAnsi="Times New Roman" w:cs="Times New Roman"/>
          <w:color w:val="000000" w:themeColor="text1"/>
        </w:rPr>
        <w:t>ć</w:t>
      </w:r>
      <w:r w:rsidR="000C7D73" w:rsidRPr="002F43AD">
        <w:rPr>
          <w:rFonts w:ascii="Times New Roman" w:hAnsi="Times New Roman" w:cs="Times New Roman"/>
          <w:color w:val="000000" w:themeColor="text1"/>
        </w:rPr>
        <w:t xml:space="preserve"> dziecka w sposób, który może być uznany za nieprzyzwoity lub niestosowny.</w:t>
      </w:r>
    </w:p>
    <w:p w14:paraId="6C19E306" w14:textId="5E23B8DA" w:rsidR="000C7D73" w:rsidRPr="002F43AD" w:rsidRDefault="0020693C" w:rsidP="000C7D73">
      <w:pPr>
        <w:pStyle w:val="Akapitzlist"/>
        <w:numPr>
          <w:ilvl w:val="0"/>
          <w:numId w:val="3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lastRenderedPageBreak/>
        <w:t>Pracownikowi szkoły nie wolno angażować</w:t>
      </w:r>
      <w:r w:rsidR="000C7D73" w:rsidRPr="002F43AD">
        <w:rPr>
          <w:rFonts w:ascii="Times New Roman" w:hAnsi="Times New Roman" w:cs="Times New Roman"/>
          <w:color w:val="000000" w:themeColor="text1"/>
        </w:rPr>
        <w:t xml:space="preserve"> się w takie aktywności jak łaskotanie, udawane walki z dziećmi czy brutalne zabawy fizyczne. </w:t>
      </w:r>
    </w:p>
    <w:p w14:paraId="38275B49" w14:textId="3A5D87C2" w:rsidR="000C7D73" w:rsidRPr="002F43AD" w:rsidRDefault="000C7D73" w:rsidP="000C7D73">
      <w:pPr>
        <w:pStyle w:val="Akapitzlist"/>
        <w:numPr>
          <w:ilvl w:val="0"/>
          <w:numId w:val="3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Podczas dłuższych niż jednodniowe wyjazdów i wycieczek niedopuszczalne jest spanie </w:t>
      </w:r>
      <w:r w:rsidR="0020693C" w:rsidRPr="002F43AD">
        <w:rPr>
          <w:rFonts w:ascii="Times New Roman" w:hAnsi="Times New Roman" w:cs="Times New Roman"/>
          <w:color w:val="000000" w:themeColor="text1"/>
        </w:rPr>
        <w:t xml:space="preserve">pracownika </w:t>
      </w:r>
      <w:r w:rsidRPr="002F43AD">
        <w:rPr>
          <w:rFonts w:ascii="Times New Roman" w:hAnsi="Times New Roman" w:cs="Times New Roman"/>
          <w:color w:val="000000" w:themeColor="text1"/>
        </w:rPr>
        <w:t>z dzieckiem w jednym łóżku lub w jednym pokoju.</w:t>
      </w:r>
    </w:p>
    <w:p w14:paraId="58E5CDF8" w14:textId="77777777" w:rsidR="000C7D73" w:rsidRPr="002F43AD" w:rsidRDefault="000C7D73" w:rsidP="000C7D73">
      <w:pPr>
        <w:jc w:val="both"/>
        <w:rPr>
          <w:rFonts w:ascii="Times New Roman" w:hAnsi="Times New Roman" w:cs="Times New Roman"/>
          <w:b/>
          <w:bCs/>
          <w:color w:val="00B0F0"/>
          <w:sz w:val="22"/>
          <w:szCs w:val="22"/>
        </w:rPr>
      </w:pPr>
    </w:p>
    <w:p w14:paraId="2C1FEB51" w14:textId="77777777" w:rsidR="000C7D73" w:rsidRPr="002F43AD" w:rsidRDefault="000C7D73" w:rsidP="000C7D73">
      <w:pPr>
        <w:spacing w:line="276" w:lineRule="auto"/>
        <w:rPr>
          <w:rFonts w:ascii="Times New Roman" w:hAnsi="Times New Roman" w:cs="Times New Roman"/>
          <w:b/>
          <w:bCs/>
          <w:color w:val="2A4F1C" w:themeColor="accent1" w:themeShade="80"/>
          <w:sz w:val="22"/>
          <w:szCs w:val="22"/>
        </w:rPr>
      </w:pPr>
      <w:r w:rsidRPr="002F43AD">
        <w:rPr>
          <w:rFonts w:ascii="Times New Roman" w:hAnsi="Times New Roman" w:cs="Times New Roman"/>
          <w:b/>
          <w:bCs/>
          <w:color w:val="2A4F1C" w:themeColor="accent1" w:themeShade="80"/>
          <w:sz w:val="22"/>
          <w:szCs w:val="22"/>
        </w:rPr>
        <w:t xml:space="preserve">Kontakty poza godzinami pracy </w:t>
      </w:r>
    </w:p>
    <w:p w14:paraId="5F935645" w14:textId="77777777" w:rsidR="000C7D73" w:rsidRPr="002F43AD" w:rsidRDefault="000C7D73" w:rsidP="000C7D73">
      <w:pPr>
        <w:spacing w:line="276" w:lineRule="auto"/>
        <w:jc w:val="both"/>
        <w:rPr>
          <w:rFonts w:ascii="Tahoma" w:hAnsi="Tahoma" w:cs="Tahoma"/>
          <w:sz w:val="22"/>
          <w:szCs w:val="22"/>
        </w:rPr>
      </w:pPr>
      <w:r w:rsidRPr="002F43AD">
        <w:rPr>
          <w:rFonts w:ascii="Times New Roman" w:hAnsi="Times New Roman" w:cs="Times New Roman"/>
          <w:sz w:val="22"/>
          <w:szCs w:val="22"/>
        </w:rPr>
        <w:t xml:space="preserve">Co do zasady kontakt z dziećmi powinien odbywać się wyłącznie w godzinach pracy i dotyczyć celów edukacyjnych lub wychowawczych. </w:t>
      </w:r>
    </w:p>
    <w:p w14:paraId="326178B9" w14:textId="14510524" w:rsidR="000C7D73" w:rsidRPr="002F43AD" w:rsidRDefault="0020693C" w:rsidP="000C7D73">
      <w:pPr>
        <w:pStyle w:val="Akapitzlist"/>
        <w:numPr>
          <w:ilvl w:val="0"/>
          <w:numId w:val="36"/>
        </w:numPr>
        <w:jc w:val="both"/>
        <w:rPr>
          <w:rFonts w:ascii="Times New Roman" w:hAnsi="Times New Roman" w:cs="Times New Roman"/>
          <w:color w:val="auto"/>
        </w:rPr>
      </w:pPr>
      <w:r w:rsidRPr="002F43AD">
        <w:rPr>
          <w:rFonts w:ascii="Times New Roman" w:hAnsi="Times New Roman" w:cs="Times New Roman"/>
          <w:color w:val="auto"/>
        </w:rPr>
        <w:t>Pracownikowi szkoły n</w:t>
      </w:r>
      <w:r w:rsidR="000C7D73" w:rsidRPr="002F43AD">
        <w:rPr>
          <w:rFonts w:ascii="Times New Roman" w:hAnsi="Times New Roman" w:cs="Times New Roman"/>
          <w:color w:val="auto"/>
        </w:rPr>
        <w:t xml:space="preserve">ie wolno zapraszać dzieci do swojego miejsca zamieszkania ani spotykać się z nimi poza godzinami pracy. </w:t>
      </w:r>
    </w:p>
    <w:p w14:paraId="327B9E9F" w14:textId="77C94C58" w:rsidR="002C4AEE" w:rsidRPr="002F43AD" w:rsidRDefault="000C7D73" w:rsidP="00345DA2">
      <w:pPr>
        <w:pStyle w:val="Akapitzlist"/>
        <w:numPr>
          <w:ilvl w:val="0"/>
          <w:numId w:val="36"/>
        </w:numPr>
        <w:jc w:val="both"/>
        <w:rPr>
          <w:rFonts w:ascii="Times New Roman" w:hAnsi="Times New Roman" w:cs="Times New Roman"/>
          <w:color w:val="auto"/>
        </w:rPr>
      </w:pPr>
      <w:r w:rsidRPr="002F43AD">
        <w:rPr>
          <w:rFonts w:ascii="Times New Roman" w:hAnsi="Times New Roman" w:cs="Times New Roman"/>
          <w:color w:val="auto"/>
        </w:rPr>
        <w:t>Jeśli zachodzi taka konieczność, właściwą formą komunikacji z dziećmi i ich rodzicami lub opiekunami poza godzinami pracy są kanały służbowe (e-mail, telefon służbowy</w:t>
      </w:r>
      <w:r w:rsidR="0020693C" w:rsidRPr="002F43AD">
        <w:rPr>
          <w:rFonts w:ascii="Times New Roman" w:hAnsi="Times New Roman" w:cs="Times New Roman"/>
          <w:color w:val="auto"/>
        </w:rPr>
        <w:t>, dziennik elektroniczny</w:t>
      </w:r>
      <w:r w:rsidRPr="002F43AD">
        <w:rPr>
          <w:rFonts w:ascii="Times New Roman" w:hAnsi="Times New Roman" w:cs="Times New Roman"/>
          <w:color w:val="auto"/>
        </w:rPr>
        <w:t xml:space="preserve">). </w:t>
      </w:r>
    </w:p>
    <w:p w14:paraId="2A722AEC" w14:textId="242A7BBB" w:rsidR="007333F4" w:rsidRPr="007333F4" w:rsidRDefault="00516694" w:rsidP="007333F4">
      <w:pPr>
        <w:pStyle w:val="Nagwek1"/>
        <w:spacing w:line="276" w:lineRule="auto"/>
        <w:jc w:val="both"/>
        <w:rPr>
          <w:rFonts w:ascii="Times New Roman" w:hAnsi="Times New Roman" w:cs="Times New Roman"/>
        </w:rPr>
      </w:pPr>
      <w:bookmarkStart w:id="2" w:name="_Toc155268736"/>
      <w:r>
        <w:rPr>
          <w:rFonts w:ascii="Times New Roman" w:hAnsi="Times New Roman" w:cs="Times New Roman"/>
        </w:rPr>
        <w:t>III</w:t>
      </w:r>
      <w:r w:rsidR="0020693C">
        <w:rPr>
          <w:rFonts w:ascii="Times New Roman" w:hAnsi="Times New Roman" w:cs="Times New Roman"/>
        </w:rPr>
        <w:t xml:space="preserve">. </w:t>
      </w:r>
      <w:r w:rsidR="0020693C" w:rsidRPr="004C1005">
        <w:rPr>
          <w:rFonts w:ascii="Times New Roman" w:hAnsi="Times New Roman" w:cs="Times New Roman"/>
        </w:rPr>
        <w:t xml:space="preserve">Zasady bezpiecznych relacji </w:t>
      </w:r>
      <w:r w:rsidR="007333F4" w:rsidRPr="004C1005">
        <w:rPr>
          <w:rFonts w:ascii="Times New Roman" w:hAnsi="Times New Roman" w:cs="Times New Roman"/>
        </w:rPr>
        <w:t>dziecko-dziecko. Z</w:t>
      </w:r>
      <w:r w:rsidR="0020693C" w:rsidRPr="004C1005">
        <w:rPr>
          <w:rFonts w:ascii="Times New Roman" w:hAnsi="Times New Roman" w:cs="Times New Roman"/>
        </w:rPr>
        <w:t>achowania niedozwolone małoletnich</w:t>
      </w:r>
      <w:bookmarkEnd w:id="2"/>
    </w:p>
    <w:p w14:paraId="4D4610C1" w14:textId="77777777" w:rsidR="007333F4" w:rsidRDefault="007333F4" w:rsidP="007333F4">
      <w:pPr>
        <w:jc w:val="both"/>
        <w:rPr>
          <w:rFonts w:ascii="Times New Roman" w:hAnsi="Times New Roman" w:cs="Times New Roman"/>
          <w:b/>
          <w:bCs/>
          <w:sz w:val="22"/>
          <w:szCs w:val="22"/>
        </w:rPr>
      </w:pPr>
    </w:p>
    <w:p w14:paraId="6565409C" w14:textId="7E549C4F" w:rsidR="007333F4" w:rsidRDefault="007333F4" w:rsidP="007333F4">
      <w:pPr>
        <w:jc w:val="both"/>
        <w:rPr>
          <w:rFonts w:ascii="Times New Roman" w:hAnsi="Times New Roman" w:cs="Times New Roman"/>
          <w:b/>
          <w:bCs/>
          <w:sz w:val="22"/>
          <w:szCs w:val="22"/>
        </w:rPr>
      </w:pPr>
      <w:r>
        <w:rPr>
          <w:rFonts w:ascii="Times New Roman" w:hAnsi="Times New Roman" w:cs="Times New Roman"/>
          <w:b/>
          <w:bCs/>
          <w:sz w:val="22"/>
          <w:szCs w:val="22"/>
        </w:rPr>
        <w:t xml:space="preserve">Zachowanie POŻĄDANE: </w:t>
      </w:r>
    </w:p>
    <w:p w14:paraId="624BEC01" w14:textId="77B2F2A7"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Szanuj innych</w:t>
      </w:r>
      <w:r w:rsidR="00347DD6" w:rsidRPr="002D3F39">
        <w:rPr>
          <w:rFonts w:ascii="Times New Roman" w:hAnsi="Times New Roman" w:cs="Times New Roman"/>
          <w:color w:val="000000" w:themeColor="text1"/>
        </w:rPr>
        <w:t>;</w:t>
      </w:r>
    </w:p>
    <w:p w14:paraId="15A9CC64" w14:textId="24FFD372"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Rozmawiaj z szacunkiem</w:t>
      </w:r>
      <w:r w:rsidR="00347DD6" w:rsidRPr="002D3F39">
        <w:rPr>
          <w:rFonts w:ascii="Times New Roman" w:hAnsi="Times New Roman" w:cs="Times New Roman"/>
          <w:color w:val="000000" w:themeColor="text1"/>
        </w:rPr>
        <w:t>;</w:t>
      </w:r>
    </w:p>
    <w:p w14:paraId="32D598DB" w14:textId="38A7B6AA"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Nie toleruj znęcania się</w:t>
      </w:r>
      <w:r w:rsidR="002D3F39" w:rsidRPr="002D3F39">
        <w:rPr>
          <w:rFonts w:ascii="Times New Roman" w:hAnsi="Times New Roman" w:cs="Times New Roman"/>
          <w:color w:val="000000" w:themeColor="text1"/>
        </w:rPr>
        <w:t>;</w:t>
      </w:r>
    </w:p>
    <w:p w14:paraId="4755D4F0" w14:textId="70328FB7"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Ogranicz wpływ negatywnych treści</w:t>
      </w:r>
      <w:r w:rsidR="00347DD6" w:rsidRPr="002D3F39">
        <w:rPr>
          <w:rFonts w:ascii="Times New Roman" w:hAnsi="Times New Roman" w:cs="Times New Roman"/>
          <w:color w:val="000000" w:themeColor="text1"/>
        </w:rPr>
        <w:t>;</w:t>
      </w:r>
    </w:p>
    <w:p w14:paraId="42D6CAB0" w14:textId="5ACEFB06"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Wspieraj zdrowe granice</w:t>
      </w:r>
      <w:r w:rsidR="00347DD6" w:rsidRPr="002D3F39">
        <w:rPr>
          <w:rFonts w:ascii="Times New Roman" w:hAnsi="Times New Roman" w:cs="Times New Roman"/>
          <w:color w:val="000000" w:themeColor="text1"/>
        </w:rPr>
        <w:t>;</w:t>
      </w:r>
    </w:p>
    <w:p w14:paraId="452A9110" w14:textId="3FC6E83F"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Wspieraj pomoc dla ofiar</w:t>
      </w:r>
      <w:r w:rsidR="002D3F39" w:rsidRPr="002D3F39">
        <w:rPr>
          <w:rFonts w:ascii="Times New Roman" w:hAnsi="Times New Roman" w:cs="Times New Roman"/>
          <w:color w:val="000000" w:themeColor="text1"/>
        </w:rPr>
        <w:t>.</w:t>
      </w:r>
    </w:p>
    <w:p w14:paraId="1C6EA0C2" w14:textId="77777777" w:rsidR="007333F4" w:rsidRPr="007333F4" w:rsidRDefault="007333F4" w:rsidP="007333F4">
      <w:pPr>
        <w:spacing w:after="0" w:line="276" w:lineRule="auto"/>
        <w:rPr>
          <w:rFonts w:ascii="Times New Roman" w:hAnsi="Times New Roman" w:cs="Times New Roman"/>
          <w:color w:val="000000" w:themeColor="text1"/>
          <w:sz w:val="22"/>
          <w:szCs w:val="22"/>
        </w:rPr>
      </w:pPr>
    </w:p>
    <w:p w14:paraId="009DF9B2" w14:textId="77777777" w:rsidR="007333F4" w:rsidRPr="007333F4" w:rsidRDefault="007333F4" w:rsidP="007333F4">
      <w:pPr>
        <w:spacing w:after="0" w:line="276" w:lineRule="auto"/>
        <w:jc w:val="both"/>
        <w:rPr>
          <w:rFonts w:ascii="Times New Roman" w:hAnsi="Times New Roman" w:cs="Times New Roman"/>
          <w:b/>
          <w:bCs/>
          <w:sz w:val="22"/>
          <w:szCs w:val="22"/>
        </w:rPr>
      </w:pPr>
      <w:r w:rsidRPr="007333F4">
        <w:rPr>
          <w:rFonts w:ascii="Times New Roman" w:hAnsi="Times New Roman" w:cs="Times New Roman"/>
          <w:b/>
          <w:bCs/>
          <w:sz w:val="22"/>
          <w:szCs w:val="22"/>
        </w:rPr>
        <w:t>Zachowania NEGATYWNE</w:t>
      </w:r>
    </w:p>
    <w:p w14:paraId="4780DB5C" w14:textId="0EFD757E"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krzyczeć na koleżanki, kolegów, lekceważyć, obrażać, wyśmiewać, wykluczać z grupy</w:t>
      </w:r>
      <w:r>
        <w:rPr>
          <w:rFonts w:ascii="Times New Roman" w:hAnsi="Times New Roman" w:cs="Times New Roman"/>
          <w:sz w:val="22"/>
          <w:szCs w:val="22"/>
        </w:rPr>
        <w:t>;</w:t>
      </w:r>
    </w:p>
    <w:p w14:paraId="356C2D05" w14:textId="2C912C48"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1207DA88" w14:textId="585C80E6"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 ani używać jakiejkolwiek przemocy fizycznej</w:t>
      </w:r>
      <w:r>
        <w:rPr>
          <w:rFonts w:ascii="Times New Roman" w:hAnsi="Times New Roman" w:cs="Times New Roman"/>
          <w:sz w:val="22"/>
          <w:szCs w:val="22"/>
        </w:rPr>
        <w:t>;</w:t>
      </w:r>
    </w:p>
    <w:p w14:paraId="52575258" w14:textId="6FC9E0FA"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nagrywać ani rozpowszechniać wizerunku kolegi/koleżanki bez ich jego/jej wyraźnej zgody</w:t>
      </w:r>
      <w:r>
        <w:rPr>
          <w:rFonts w:ascii="Times New Roman" w:hAnsi="Times New Roman" w:cs="Times New Roman"/>
          <w:sz w:val="22"/>
          <w:szCs w:val="22"/>
        </w:rPr>
        <w:t>;</w:t>
      </w:r>
    </w:p>
    <w:p w14:paraId="7AFEE9FC" w14:textId="2EC8C677"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20635798" w14:textId="67728F95"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1E241D31" w14:textId="30FB247E"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Pr>
          <w:rFonts w:ascii="Times New Roman" w:hAnsi="Times New Roman" w:cs="Times New Roman"/>
          <w:sz w:val="22"/>
          <w:szCs w:val="22"/>
        </w:rPr>
        <w:t>;</w:t>
      </w:r>
    </w:p>
    <w:p w14:paraId="6A809267" w14:textId="2DB3B5B0" w:rsid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spożywać</w:t>
      </w:r>
      <w:r w:rsidRPr="007333F4">
        <w:rPr>
          <w:rFonts w:ascii="Times New Roman" w:hAnsi="Times New Roman" w:cs="Times New Roman"/>
          <w:b/>
          <w:bCs/>
          <w:sz w:val="22"/>
          <w:szCs w:val="22"/>
        </w:rPr>
        <w:t xml:space="preserve"> alkoholu, wyrobów tytoniowych ani nielegalnych substancji</w:t>
      </w:r>
      <w:r w:rsidRPr="007333F4">
        <w:rPr>
          <w:rFonts w:ascii="Times New Roman" w:hAnsi="Times New Roman" w:cs="Times New Roman"/>
          <w:sz w:val="22"/>
          <w:szCs w:val="22"/>
        </w:rPr>
        <w:t xml:space="preserve"> ani zachęcać do ich spożycia kolegów/koleżanek</w:t>
      </w:r>
      <w:r>
        <w:rPr>
          <w:rFonts w:ascii="Times New Roman" w:hAnsi="Times New Roman" w:cs="Times New Roman"/>
          <w:sz w:val="22"/>
          <w:szCs w:val="22"/>
        </w:rPr>
        <w:t>.</w:t>
      </w:r>
    </w:p>
    <w:p w14:paraId="644159F9" w14:textId="77777777" w:rsidR="007333F4" w:rsidRPr="007333F4" w:rsidRDefault="007333F4" w:rsidP="007333F4">
      <w:pPr>
        <w:spacing w:after="0" w:line="276" w:lineRule="auto"/>
        <w:ind w:left="720"/>
        <w:jc w:val="both"/>
        <w:rPr>
          <w:rFonts w:ascii="Times New Roman" w:hAnsi="Times New Roman" w:cs="Times New Roman"/>
          <w:sz w:val="22"/>
          <w:szCs w:val="22"/>
        </w:rPr>
      </w:pPr>
    </w:p>
    <w:p w14:paraId="5F2DE9E3" w14:textId="6EC3D91C" w:rsidR="000C7D73" w:rsidRPr="007333F4" w:rsidRDefault="007333F4" w:rsidP="007333F4">
      <w:p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 xml:space="preserve">Jeżeli będziesz świadkiem jakiegokolwiek z </w:t>
      </w:r>
      <w:r w:rsidRPr="003977DC">
        <w:rPr>
          <w:rFonts w:ascii="Times New Roman" w:hAnsi="Times New Roman" w:cs="Times New Roman"/>
          <w:sz w:val="22"/>
          <w:szCs w:val="22"/>
        </w:rPr>
        <w:t xml:space="preserve">wyżej opisanych </w:t>
      </w:r>
      <w:proofErr w:type="spellStart"/>
      <w:r w:rsidRPr="003977DC">
        <w:rPr>
          <w:rFonts w:ascii="Times New Roman" w:hAnsi="Times New Roman" w:cs="Times New Roman"/>
          <w:sz w:val="22"/>
          <w:szCs w:val="22"/>
        </w:rPr>
        <w:t>zachowań</w:t>
      </w:r>
      <w:proofErr w:type="spellEnd"/>
      <w:r w:rsidRPr="003977DC">
        <w:rPr>
          <w:rFonts w:ascii="Times New Roman" w:hAnsi="Times New Roman" w:cs="Times New Roman"/>
          <w:sz w:val="22"/>
          <w:szCs w:val="22"/>
        </w:rPr>
        <w:t>, sytuacji ze strony innych dorosłych lub dzieci, zawsze poinformuj o tym wychowawcę</w:t>
      </w:r>
      <w:r w:rsidR="00516694" w:rsidRPr="003977DC">
        <w:rPr>
          <w:rFonts w:ascii="Times New Roman" w:hAnsi="Times New Roman" w:cs="Times New Roman"/>
          <w:sz w:val="22"/>
          <w:szCs w:val="22"/>
        </w:rPr>
        <w:t xml:space="preserve"> lub pedagoga.</w:t>
      </w:r>
    </w:p>
    <w:p w14:paraId="759510E4" w14:textId="01E51B88" w:rsidR="002406DF" w:rsidRPr="00E56CED" w:rsidRDefault="002406DF">
      <w:pPr>
        <w:rPr>
          <w:rFonts w:ascii="Times New Roman" w:eastAsiaTheme="majorEastAsia" w:hAnsi="Times New Roman" w:cs="Times New Roman"/>
          <w:color w:val="3E762A" w:themeColor="accent1" w:themeShade="BF"/>
          <w:sz w:val="24"/>
          <w:szCs w:val="24"/>
        </w:rPr>
      </w:pPr>
    </w:p>
    <w:p w14:paraId="33DBDEEC" w14:textId="5A8D30C6" w:rsidR="009D1F91" w:rsidRPr="00E93C33" w:rsidRDefault="00516694" w:rsidP="00345DA2">
      <w:pPr>
        <w:pStyle w:val="Nagwek1"/>
        <w:spacing w:line="276" w:lineRule="auto"/>
        <w:jc w:val="both"/>
        <w:rPr>
          <w:rFonts w:ascii="Times New Roman" w:hAnsi="Times New Roman" w:cs="Times New Roman"/>
        </w:rPr>
      </w:pPr>
      <w:bookmarkStart w:id="3" w:name="_Toc155268737"/>
      <w:r>
        <w:rPr>
          <w:rFonts w:ascii="Times New Roman" w:hAnsi="Times New Roman" w:cs="Times New Roman"/>
        </w:rPr>
        <w:lastRenderedPageBreak/>
        <w:t>I</w:t>
      </w:r>
      <w:r w:rsidR="00345DA2" w:rsidRPr="00E93C33">
        <w:rPr>
          <w:rFonts w:ascii="Times New Roman" w:hAnsi="Times New Roman" w:cs="Times New Roman"/>
        </w:rPr>
        <w:t xml:space="preserve">V. </w:t>
      </w:r>
      <w:r w:rsidR="00167DC9">
        <w:rPr>
          <w:rFonts w:ascii="Times New Roman" w:hAnsi="Times New Roman" w:cs="Times New Roman"/>
        </w:rPr>
        <w:t>Zasady korzystania z urządzeń elektronicznych z dostępem do sieci Internet</w:t>
      </w:r>
      <w:bookmarkEnd w:id="3"/>
    </w:p>
    <w:p w14:paraId="1503D350" w14:textId="77777777" w:rsidR="00CF3AAE" w:rsidRPr="00E93C33" w:rsidRDefault="00CF3AAE" w:rsidP="00345DA2">
      <w:pPr>
        <w:spacing w:line="276" w:lineRule="auto"/>
        <w:rPr>
          <w:rFonts w:ascii="Times New Roman" w:hAnsi="Times New Roman" w:cs="Times New Roman"/>
        </w:rPr>
      </w:pPr>
    </w:p>
    <w:p w14:paraId="6B6B03B2" w14:textId="1E2D14C2" w:rsidR="00167DC9" w:rsidRPr="002F43AD" w:rsidRDefault="00167DC9" w:rsidP="00311284">
      <w:pPr>
        <w:jc w:val="both"/>
        <w:rPr>
          <w:rFonts w:ascii="Times New Roman" w:hAnsi="Times New Roman" w:cs="Times New Roman"/>
          <w:sz w:val="22"/>
          <w:szCs w:val="22"/>
        </w:rPr>
      </w:pPr>
      <w:r w:rsidRPr="002F43AD">
        <w:rPr>
          <w:rFonts w:ascii="Times New Roman" w:hAnsi="Times New Roman" w:cs="Times New Roman"/>
          <w:sz w:val="22"/>
          <w:szCs w:val="22"/>
        </w:rPr>
        <w:t>Urządzenia elektroniczne należy używać zgodnie z zasadami określonymi w Statucie</w:t>
      </w:r>
      <w:r w:rsidR="00311284" w:rsidRPr="002F43AD">
        <w:rPr>
          <w:rFonts w:ascii="Times New Roman" w:hAnsi="Times New Roman" w:cs="Times New Roman"/>
          <w:sz w:val="22"/>
          <w:szCs w:val="22"/>
        </w:rPr>
        <w:t xml:space="preserve"> </w:t>
      </w:r>
      <w:r w:rsidR="00BC790C">
        <w:rPr>
          <w:rFonts w:ascii="Times New Roman" w:hAnsi="Times New Roman" w:cs="Times New Roman"/>
          <w:sz w:val="22"/>
          <w:szCs w:val="22"/>
        </w:rPr>
        <w:t xml:space="preserve">Zespołu Szkół w </w:t>
      </w:r>
      <w:r w:rsidR="008402BF">
        <w:rPr>
          <w:rFonts w:ascii="Times New Roman" w:hAnsi="Times New Roman" w:cs="Times New Roman"/>
          <w:sz w:val="22"/>
          <w:szCs w:val="22"/>
        </w:rPr>
        <w:t>Damnicy</w:t>
      </w:r>
      <w:r w:rsidR="00347DD6">
        <w:rPr>
          <w:rFonts w:ascii="Times New Roman" w:hAnsi="Times New Roman" w:cs="Times New Roman"/>
          <w:sz w:val="22"/>
          <w:szCs w:val="22"/>
        </w:rPr>
        <w:t xml:space="preserve"> </w:t>
      </w:r>
      <w:r w:rsidR="003977DC">
        <w:rPr>
          <w:rFonts w:ascii="Times New Roman" w:hAnsi="Times New Roman" w:cs="Times New Roman"/>
          <w:sz w:val="22"/>
          <w:szCs w:val="22"/>
        </w:rPr>
        <w:t xml:space="preserve"> </w:t>
      </w:r>
      <w:r w:rsidRPr="002F43AD">
        <w:rPr>
          <w:rFonts w:ascii="Times New Roman" w:hAnsi="Times New Roman" w:cs="Times New Roman"/>
          <w:sz w:val="22"/>
          <w:szCs w:val="22"/>
        </w:rPr>
        <w:t>ponadto, należy pamiętać, że:</w:t>
      </w:r>
    </w:p>
    <w:p w14:paraId="0379C658" w14:textId="0CD9680A"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b/>
          <w:bCs/>
        </w:rPr>
        <w:t>Należy szanować prywatność innych</w:t>
      </w:r>
      <w:r w:rsidRPr="002F43AD">
        <w:rPr>
          <w:rFonts w:ascii="Times New Roman" w:hAnsi="Times New Roman" w:cs="Times New Roman"/>
        </w:rPr>
        <w:t xml:space="preserve"> – nieodpuszczalne jest nagrywanie, fotografowanie czy udostępnianie informacji bez zgody zainteresowanych.</w:t>
      </w:r>
    </w:p>
    <w:p w14:paraId="71BAC90D" w14:textId="77777777"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Użytkownicy są odpowiedzialni za swoje działania online. Należy unikać publikowania, udostępniania lub rozpowszechniania nieodpowiednich treści.</w:t>
      </w:r>
    </w:p>
    <w:p w14:paraId="25BFE293" w14:textId="77777777"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Należy przestrzegać zasad bezpieczeństwa online. Nie należy udostępniać prywatnych danych, hasła oraz innych informacji.</w:t>
      </w:r>
    </w:p>
    <w:p w14:paraId="4D63D5C7" w14:textId="285DDEB6"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Zakazuje się dostępu</w:t>
      </w:r>
      <w:r w:rsidR="00516694" w:rsidRPr="002F43AD">
        <w:rPr>
          <w:rFonts w:ascii="Times New Roman" w:hAnsi="Times New Roman" w:cs="Times New Roman"/>
        </w:rPr>
        <w:t>,</w:t>
      </w:r>
      <w:r w:rsidRPr="002F43AD">
        <w:rPr>
          <w:rFonts w:ascii="Times New Roman" w:hAnsi="Times New Roman" w:cs="Times New Roman"/>
        </w:rPr>
        <w:t xml:space="preserve"> publikowania i rozpowszechniania treści pornograficznych, nielegalnych, obraźliwych, dyskryminujących lub w inny sposób naruszających zasady etyki i prawa.</w:t>
      </w:r>
    </w:p>
    <w:p w14:paraId="0A0D0BDD" w14:textId="77777777"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Zakazuje się wszelkich form cyberprzemocy, takich jak zastraszanie, szkalowanie czy atakowanie innych uczniów online.</w:t>
      </w:r>
    </w:p>
    <w:p w14:paraId="318CC539" w14:textId="77777777" w:rsidR="00167DC9"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Szkoła zastrzega sobie prawo do monitorowania aktywności online uczniów w celu zapewnienia bezpieczeństwa i przestrzegania zasad.</w:t>
      </w:r>
    </w:p>
    <w:p w14:paraId="625A8237" w14:textId="77777777" w:rsidR="00E56CED" w:rsidRDefault="00E56CED" w:rsidP="00E56CED">
      <w:pPr>
        <w:spacing w:line="276" w:lineRule="auto"/>
        <w:jc w:val="both"/>
        <w:rPr>
          <w:rFonts w:ascii="Times New Roman" w:hAnsi="Times New Roman" w:cs="Times New Roman"/>
          <w:color w:val="000000" w:themeColor="text1"/>
          <w:sz w:val="22"/>
          <w:szCs w:val="22"/>
        </w:rPr>
      </w:pPr>
    </w:p>
    <w:p w14:paraId="65B646FC" w14:textId="1D5BB5CF" w:rsidR="00E56CED" w:rsidRPr="00E93C33" w:rsidRDefault="00E56CED" w:rsidP="00E56CED">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Zadania pracownika </w:t>
      </w:r>
      <w:r>
        <w:rPr>
          <w:rFonts w:ascii="Times New Roman" w:hAnsi="Times New Roman" w:cs="Times New Roman"/>
          <w:color w:val="000000" w:themeColor="text1"/>
          <w:sz w:val="22"/>
          <w:szCs w:val="22"/>
        </w:rPr>
        <w:t>S</w:t>
      </w:r>
      <w:r w:rsidRPr="00E93C33">
        <w:rPr>
          <w:rFonts w:ascii="Times New Roman" w:hAnsi="Times New Roman" w:cs="Times New Roman"/>
          <w:color w:val="000000" w:themeColor="text1"/>
          <w:sz w:val="22"/>
          <w:szCs w:val="22"/>
        </w:rPr>
        <w:t>zkoły w przypadku znalezienia niebezpiecznych treści</w:t>
      </w:r>
      <w:r>
        <w:rPr>
          <w:rFonts w:ascii="Times New Roman" w:hAnsi="Times New Roman" w:cs="Times New Roman"/>
          <w:color w:val="000000" w:themeColor="text1"/>
          <w:sz w:val="22"/>
          <w:szCs w:val="22"/>
        </w:rPr>
        <w:t xml:space="preserve"> na komputerze w sali informatycznej</w:t>
      </w:r>
      <w:r w:rsidRPr="00E93C33">
        <w:rPr>
          <w:rFonts w:ascii="Times New Roman" w:hAnsi="Times New Roman" w:cs="Times New Roman"/>
          <w:color w:val="000000" w:themeColor="text1"/>
          <w:sz w:val="22"/>
          <w:szCs w:val="22"/>
        </w:rPr>
        <w:t>:</w:t>
      </w:r>
    </w:p>
    <w:p w14:paraId="1CCE2889" w14:textId="77777777" w:rsidR="00E56CED" w:rsidRDefault="00E56CED" w:rsidP="00E56CED">
      <w:pPr>
        <w:pStyle w:val="Akapitzlist"/>
        <w:numPr>
          <w:ilvl w:val="0"/>
          <w:numId w:val="9"/>
        </w:numPr>
        <w:jc w:val="both"/>
        <w:rPr>
          <w:rFonts w:ascii="Times New Roman" w:hAnsi="Times New Roman" w:cs="Times New Roman"/>
          <w:color w:val="000000" w:themeColor="text1"/>
        </w:rPr>
      </w:pPr>
      <w:r>
        <w:rPr>
          <w:rFonts w:ascii="Times New Roman" w:hAnsi="Times New Roman" w:cs="Times New Roman"/>
          <w:color w:val="000000" w:themeColor="text1"/>
        </w:rPr>
        <w:t>W przypadku „przyłapania” Dziecka na wyszukiwaniu, przeglądaniu niebezpiecznych treści nauczyciel, który sprawuje opiekę nad Uczniem zawiadamia Pedagoga szkolnego lub Psychologa o zaistniałej sytuacji.</w:t>
      </w:r>
    </w:p>
    <w:p w14:paraId="2BF5D455" w14:textId="77777777" w:rsidR="00E56CED" w:rsidRPr="0058333F" w:rsidRDefault="00E56CED" w:rsidP="00E56CED">
      <w:pPr>
        <w:pStyle w:val="Akapitzlist"/>
        <w:numPr>
          <w:ilvl w:val="0"/>
          <w:numId w:val="9"/>
        </w:numPr>
        <w:jc w:val="both"/>
        <w:rPr>
          <w:rFonts w:ascii="Times New Roman" w:hAnsi="Times New Roman" w:cs="Times New Roman"/>
          <w:color w:val="000000" w:themeColor="text1"/>
        </w:rPr>
      </w:pPr>
      <w:r w:rsidRPr="0058333F">
        <w:rPr>
          <w:rFonts w:ascii="Times New Roman" w:hAnsi="Times New Roman" w:cs="Times New Roman"/>
          <w:color w:val="000000" w:themeColor="text1"/>
        </w:rPr>
        <w:t>Jeżeli</w:t>
      </w:r>
      <w:r>
        <w:rPr>
          <w:rFonts w:ascii="Times New Roman" w:hAnsi="Times New Roman" w:cs="Times New Roman"/>
          <w:color w:val="000000" w:themeColor="text1"/>
        </w:rPr>
        <w:t>, w</w:t>
      </w:r>
      <w:r w:rsidRPr="0058333F">
        <w:rPr>
          <w:rFonts w:ascii="Times New Roman" w:hAnsi="Times New Roman" w:cs="Times New Roman"/>
          <w:color w:val="000000" w:themeColor="text1"/>
        </w:rPr>
        <w:t xml:space="preserve">yznaczony pracownik Szkoły </w:t>
      </w:r>
      <w:r>
        <w:rPr>
          <w:rFonts w:ascii="Times New Roman" w:hAnsi="Times New Roman" w:cs="Times New Roman"/>
          <w:color w:val="000000" w:themeColor="text1"/>
        </w:rPr>
        <w:t xml:space="preserve">podczas dokonywanych przeglądów komputerów użytkowanych przez Uczniów, trafi na niebezpieczne treści, zobowiązany jest ustalić, kto w tym czasie korzystał z komputera w czasie ich wyszukiwania lub trafienia na niebezpieczne treści. </w:t>
      </w:r>
      <w:r w:rsidRPr="0058333F">
        <w:rPr>
          <w:rFonts w:ascii="Times New Roman" w:hAnsi="Times New Roman" w:cs="Times New Roman"/>
          <w:color w:val="000000" w:themeColor="text1"/>
        </w:rPr>
        <w:t xml:space="preserve">Informację o Dziecku, które korzystało z komputera w czasie wyszukiwania lub trafienia na niebezpieczne treści, wyznaczony pracownik przekazuje Pedagogowi lub Psychologowi szkolnemu. </w:t>
      </w:r>
    </w:p>
    <w:p w14:paraId="10DF7C13" w14:textId="77777777" w:rsidR="00E56CED" w:rsidRPr="0058333F" w:rsidRDefault="00E56CED" w:rsidP="00E56CED">
      <w:pPr>
        <w:pStyle w:val="Akapitzlist"/>
        <w:numPr>
          <w:ilvl w:val="0"/>
          <w:numId w:val="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Pedagog/</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sycholog przeprowadza z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zieckiem, o którym mowa w punktach poprzedzających, rozmowę na temat bezpieczeństwa w Internecie. </w:t>
      </w:r>
      <w:r w:rsidRPr="0058333F">
        <w:rPr>
          <w:rFonts w:ascii="Times New Roman" w:hAnsi="Times New Roman" w:cs="Times New Roman"/>
          <w:color w:val="000000" w:themeColor="text1"/>
        </w:rPr>
        <w:t>Pedagog/Psycholog przeprowadza również rozmowę z Rodzicami Dzieci</w:t>
      </w:r>
      <w:r>
        <w:rPr>
          <w:rFonts w:ascii="Times New Roman" w:hAnsi="Times New Roman" w:cs="Times New Roman"/>
          <w:color w:val="000000" w:themeColor="text1"/>
        </w:rPr>
        <w:t>.</w:t>
      </w:r>
    </w:p>
    <w:p w14:paraId="68A7AB68" w14:textId="77777777" w:rsidR="00E56CED" w:rsidRPr="0058333F" w:rsidRDefault="00E56CED" w:rsidP="00E56CED">
      <w:pPr>
        <w:pStyle w:val="Akapitzlist"/>
        <w:numPr>
          <w:ilvl w:val="0"/>
          <w:numId w:val="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Jeżeli w wyniku przeprowadzonej rozmowy </w:t>
      </w:r>
      <w:r>
        <w:rPr>
          <w:rFonts w:ascii="Times New Roman" w:hAnsi="Times New Roman" w:cs="Times New Roman"/>
          <w:color w:val="000000" w:themeColor="text1"/>
        </w:rPr>
        <w:t>P</w:t>
      </w:r>
      <w:r w:rsidRPr="00E93C33">
        <w:rPr>
          <w:rFonts w:ascii="Times New Roman" w:hAnsi="Times New Roman" w:cs="Times New Roman"/>
          <w:color w:val="000000" w:themeColor="text1"/>
        </w:rPr>
        <w:t>sycholog/</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 uzyska informacje, że </w:t>
      </w:r>
      <w:r>
        <w:rPr>
          <w:rFonts w:ascii="Times New Roman" w:hAnsi="Times New Roman" w:cs="Times New Roman"/>
          <w:color w:val="000000" w:themeColor="text1"/>
        </w:rPr>
        <w:t>Dziecko</w:t>
      </w:r>
      <w:r w:rsidRPr="00E93C33">
        <w:rPr>
          <w:rFonts w:ascii="Times New Roman" w:hAnsi="Times New Roman" w:cs="Times New Roman"/>
          <w:color w:val="000000" w:themeColor="text1"/>
        </w:rPr>
        <w:t xml:space="preserve"> jest krzywdzone, podejmuje działania opisane w niniejszych procedurach. </w:t>
      </w:r>
    </w:p>
    <w:p w14:paraId="183C15A0" w14:textId="77777777" w:rsidR="00E56CED" w:rsidRPr="00E56CED" w:rsidRDefault="00E56CED" w:rsidP="00E56CED">
      <w:pPr>
        <w:jc w:val="both"/>
        <w:rPr>
          <w:rFonts w:ascii="Times New Roman" w:hAnsi="Times New Roman" w:cs="Times New Roman"/>
        </w:rPr>
      </w:pPr>
    </w:p>
    <w:p w14:paraId="0E8D377C" w14:textId="72B5E96B" w:rsidR="009D1F91" w:rsidRPr="00E93C33" w:rsidRDefault="00345DA2" w:rsidP="00345DA2">
      <w:pPr>
        <w:pStyle w:val="Nagwek1"/>
        <w:spacing w:line="276" w:lineRule="auto"/>
        <w:rPr>
          <w:rFonts w:ascii="Times New Roman" w:hAnsi="Times New Roman" w:cs="Times New Roman"/>
        </w:rPr>
      </w:pPr>
      <w:bookmarkStart w:id="4" w:name="_Toc155268738"/>
      <w:r w:rsidRPr="00E93C33">
        <w:rPr>
          <w:rFonts w:ascii="Times New Roman" w:hAnsi="Times New Roman" w:cs="Times New Roman"/>
        </w:rPr>
        <w:t xml:space="preserve">V. </w:t>
      </w:r>
      <w:r w:rsidR="009D1F91" w:rsidRPr="00E93C33">
        <w:rPr>
          <w:rFonts w:ascii="Times New Roman" w:hAnsi="Times New Roman" w:cs="Times New Roman"/>
        </w:rPr>
        <w:t xml:space="preserve">Zasady ochrony wizerunku i danych osobowych </w:t>
      </w:r>
      <w:r w:rsidR="00C855B4">
        <w:rPr>
          <w:rFonts w:ascii="Times New Roman" w:hAnsi="Times New Roman" w:cs="Times New Roman"/>
        </w:rPr>
        <w:t>D</w:t>
      </w:r>
      <w:r w:rsidR="009D1F91" w:rsidRPr="00E93C33">
        <w:rPr>
          <w:rFonts w:ascii="Times New Roman" w:hAnsi="Times New Roman" w:cs="Times New Roman"/>
        </w:rPr>
        <w:t>zieci</w:t>
      </w:r>
      <w:bookmarkEnd w:id="4"/>
    </w:p>
    <w:p w14:paraId="5A963908" w14:textId="77777777" w:rsidR="00AC4C34" w:rsidRPr="00E93C33" w:rsidRDefault="00AC4C34" w:rsidP="00345DA2">
      <w:pPr>
        <w:spacing w:line="276" w:lineRule="auto"/>
        <w:rPr>
          <w:rFonts w:ascii="Times New Roman" w:hAnsi="Times New Roman" w:cs="Times New Roman"/>
        </w:rPr>
      </w:pPr>
    </w:p>
    <w:p w14:paraId="5016CF75" w14:textId="1487C780" w:rsidR="0025511D" w:rsidRPr="00E93C33" w:rsidRDefault="00BC790C"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Zespół Szkół w </w:t>
      </w:r>
      <w:r w:rsidR="008402BF">
        <w:rPr>
          <w:rFonts w:ascii="Times New Roman" w:hAnsi="Times New Roman" w:cs="Times New Roman"/>
          <w:color w:val="000000" w:themeColor="text1"/>
          <w:sz w:val="22"/>
          <w:szCs w:val="22"/>
        </w:rPr>
        <w:t>Damnicy</w:t>
      </w:r>
      <w:r>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zapewnia najwyższe standardy ochrony danych osobowych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 xml:space="preserve">zieci </w:t>
      </w:r>
      <w:r w:rsidR="00A60A1A">
        <w:rPr>
          <w:rFonts w:ascii="Times New Roman" w:hAnsi="Times New Roman" w:cs="Times New Roman"/>
          <w:color w:val="000000" w:themeColor="text1"/>
          <w:sz w:val="22"/>
          <w:szCs w:val="22"/>
        </w:rPr>
        <w:t>zgodnie z obowiązującymi</w:t>
      </w:r>
      <w:r w:rsidR="0025511D" w:rsidRPr="00E93C33">
        <w:rPr>
          <w:rFonts w:ascii="Times New Roman" w:hAnsi="Times New Roman" w:cs="Times New Roman"/>
          <w:color w:val="000000" w:themeColor="text1"/>
          <w:sz w:val="22"/>
          <w:szCs w:val="22"/>
        </w:rPr>
        <w:t xml:space="preserve"> przepisami prawa. </w:t>
      </w:r>
      <w:r w:rsidR="00087081" w:rsidRPr="00E93C33">
        <w:rPr>
          <w:rFonts w:ascii="Times New Roman" w:hAnsi="Times New Roman" w:cs="Times New Roman"/>
          <w:color w:val="000000" w:themeColor="text1"/>
          <w:sz w:val="22"/>
          <w:szCs w:val="22"/>
        </w:rPr>
        <w:t>Szkoła</w:t>
      </w:r>
      <w:r w:rsidR="0025511D" w:rsidRPr="00E93C33">
        <w:rPr>
          <w:rFonts w:ascii="Times New Roman" w:hAnsi="Times New Roman" w:cs="Times New Roman"/>
          <w:color w:val="000000" w:themeColor="text1"/>
          <w:sz w:val="22"/>
          <w:szCs w:val="22"/>
        </w:rPr>
        <w:t xml:space="preserve">, uznając prawo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 do prywatności i</w:t>
      </w:r>
      <w:r w:rsidR="00087081" w:rsidRPr="00E93C33">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ochrony dóbr osobistych, zapewnia ochronę wizerunku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w:t>
      </w:r>
    </w:p>
    <w:p w14:paraId="28A16AB6" w14:textId="77777777" w:rsidR="00DF47D2" w:rsidRPr="00E93C33" w:rsidRDefault="00DF47D2" w:rsidP="00345DA2">
      <w:pPr>
        <w:pStyle w:val="Akapitzlist"/>
        <w:numPr>
          <w:ilvl w:val="0"/>
          <w:numId w:val="3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Wykorzystanie, przetwarzanie i publikowanie zdjęć/nagrań zawierających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i osób dorosłych wymaga udzielenia zgody przez te osoby, w przypadku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 przez ich rodziców. </w:t>
      </w:r>
    </w:p>
    <w:p w14:paraId="5387802A" w14:textId="77777777" w:rsidR="00DF47D2" w:rsidRPr="00E93C33" w:rsidRDefault="00DF47D2" w:rsidP="00345DA2">
      <w:pPr>
        <w:pStyle w:val="Akapitzlist"/>
        <w:numPr>
          <w:ilvl w:val="0"/>
          <w:numId w:val="3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Zdjęcia lub nagrania zawierające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nie powinny być udostępniane w mediach społecznościowych ani na serwisach otwartych, chyba że rodzice lub opiekunowie prawni tych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wyrażą na to zgodę, </w:t>
      </w:r>
    </w:p>
    <w:p w14:paraId="104CA001" w14:textId="77777777" w:rsidR="00DF47D2" w:rsidRPr="00E93C33" w:rsidRDefault="00DF47D2" w:rsidP="00345DA2">
      <w:pPr>
        <w:pStyle w:val="Akapitzlist"/>
        <w:numPr>
          <w:ilvl w:val="0"/>
          <w:numId w:val="3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Przed publikacją zdjęcia/nagrania online zawsze warto sprawdzić ustawienia prywatności, aby upewnić się, kto będzie mógł uzyskać dostęp do wizerunku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574309EB" w14:textId="14AB8EBB" w:rsidR="002406DF" w:rsidRPr="00330D51" w:rsidRDefault="002406DF" w:rsidP="00345DA2">
      <w:pPr>
        <w:pStyle w:val="Nagwek1"/>
        <w:spacing w:line="276" w:lineRule="auto"/>
        <w:jc w:val="both"/>
        <w:rPr>
          <w:rFonts w:ascii="Times New Roman" w:hAnsi="Times New Roman" w:cs="Times New Roman"/>
        </w:rPr>
      </w:pPr>
      <w:bookmarkStart w:id="5" w:name="_Toc155268739"/>
      <w:r w:rsidRPr="00330D51">
        <w:rPr>
          <w:rFonts w:ascii="Times New Roman" w:hAnsi="Times New Roman" w:cs="Times New Roman"/>
        </w:rPr>
        <w:t>VI. Ścieżki postępowania małoletniego w przypadku doznawania przez niego krzywdy</w:t>
      </w:r>
      <w:r w:rsidR="002552A0" w:rsidRPr="00330D51">
        <w:rPr>
          <w:rFonts w:ascii="Times New Roman" w:hAnsi="Times New Roman" w:cs="Times New Roman"/>
        </w:rPr>
        <w:t xml:space="preserve"> - p</w:t>
      </w:r>
      <w:r w:rsidRPr="00330D51">
        <w:rPr>
          <w:rFonts w:ascii="Times New Roman" w:hAnsi="Times New Roman" w:cs="Times New Roman"/>
        </w:rPr>
        <w:t>rocedury interwencyjne w szkole</w:t>
      </w:r>
      <w:bookmarkEnd w:id="5"/>
    </w:p>
    <w:p w14:paraId="698DC18C" w14:textId="77777777" w:rsidR="002406DF" w:rsidRDefault="002406DF" w:rsidP="002406DF"/>
    <w:p w14:paraId="3A856F88" w14:textId="75A98434" w:rsidR="002552A0" w:rsidRPr="002F43AD" w:rsidRDefault="002552A0"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PROCEDURA INTERWENCYJNA – ZNĘCANIE SIĘ, PRZEMOC FIZYCZNA, SŁOWNA, PSYCHICZNA STOSOWANA WOBEC MAŁOLETNIEGO</w:t>
      </w:r>
    </w:p>
    <w:p w14:paraId="34613D32"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Jeśli nie czujesz się bezpiecznie, powiedz o tym wychowawcy. Przedstaw mu sytuację, jeśli masz świadków przemocy stosowanej wobec Ciebie, poinformuj o tym nauczyciela. Poproś o reakcję, wsparcie i pomoc. Poinformuj także rodziców o tym, co Cię spotyka.  </w:t>
      </w:r>
    </w:p>
    <w:p w14:paraId="36842BE9"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Nauczyciel (wychowawca), do którego się zgłosiłeś, podejmie działania, mające na celu wyjaśnienie zaistniałej sytuacji. Działania te może podjąć we współpracy z rodzicami, jeśli wyrażą oni wolę uczestniczenia w postępowaniu wyjaśniającym.  </w:t>
      </w:r>
    </w:p>
    <w:p w14:paraId="7ADA98F8"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Szkoła, zgodnie ze swoim statutem, bezzwłocznie podejmie działania mające na celu powstrzymanie i wyeliminowanie tego zjawiska. Obowiązkiem każdego pracownika szkoły, który zaobserwował fakt jakiejkolwiek przemocy czy agresji lub został o nim poinformowany jest przerwanie tego zachowania.  </w:t>
      </w:r>
    </w:p>
    <w:p w14:paraId="7A04EB35"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Po wyjaśnieniu okoliczności i ustaleniu rodzaju </w:t>
      </w:r>
      <w:proofErr w:type="spellStart"/>
      <w:r w:rsidRPr="002F43AD">
        <w:rPr>
          <w:rFonts w:ascii="Times New Roman" w:hAnsi="Times New Roman" w:cs="Times New Roman"/>
        </w:rPr>
        <w:t>zachowań</w:t>
      </w:r>
      <w:proofErr w:type="spellEnd"/>
      <w:r w:rsidRPr="002F43AD">
        <w:rPr>
          <w:rFonts w:ascii="Times New Roman" w:hAnsi="Times New Roman" w:cs="Times New Roman"/>
        </w:rPr>
        <w:t xml:space="preserve"> </w:t>
      </w:r>
      <w:proofErr w:type="spellStart"/>
      <w:r w:rsidRPr="002F43AD">
        <w:rPr>
          <w:rFonts w:ascii="Times New Roman" w:hAnsi="Times New Roman" w:cs="Times New Roman"/>
        </w:rPr>
        <w:t>przemocowych</w:t>
      </w:r>
      <w:proofErr w:type="spellEnd"/>
      <w:r w:rsidRPr="002F43AD">
        <w:rPr>
          <w:rFonts w:ascii="Times New Roman" w:hAnsi="Times New Roman" w:cs="Times New Roman"/>
        </w:rPr>
        <w:t xml:space="preserve"> wobec Ciebie, wysłuchaniu wyjaśnień ich sprawcy / sprawców przemocy, wychowawca podejmie stosowne, zgodne ze statutem szkoły, działania</w:t>
      </w:r>
    </w:p>
    <w:p w14:paraId="3D5F92C5"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Wobec ucznia przejawiającego zachowania agresywne stosuje się określone konsekwencje przewidziane w statucie szkoły.  </w:t>
      </w:r>
    </w:p>
    <w:p w14:paraId="7051CDBE"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Jeśli będziesz potrzebować dodatkowego wsparcia emocjonalnego - poproś o rozmowę  z pedagogiem szkolnym (lub innym nauczycielem, któremu ufasz). </w:t>
      </w:r>
    </w:p>
    <w:p w14:paraId="5463E8FF"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Pedagog szkolny może Ci udzielić pomocy psychologicznej oraz wskazać, jak należy radzić sobie w tego typu sytuacjach. Pomocy tej udzielać Ci może systematycznie, dopóki będzie Ci ona potrzebna.  </w:t>
      </w:r>
    </w:p>
    <w:p w14:paraId="2DAE1307"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Jeśli sytuacja nie ulegnie zmianie i w dalszym ciągu ktoś będzie się nad Tobą znęcał, ponownie poinformuj o tym wychowawcę oraz swoich rodziców. Wspólnie z wychowawcą i rodzicami możesz też przedstawić sprawę dyrektorowi szkoły, który zastosuje kolejne, przewidziane prawem szkolnym, konsekwencje wobec sprawcy/sprawców przemocy. </w:t>
      </w:r>
    </w:p>
    <w:p w14:paraId="07638E39" w14:textId="60EBC3CF"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W przypadku poważnego naruszenia nietykalności osobistej dyrektor szkoły zgłasza sprawę agresji fizycznej na policję w celu wyciągnięcia konsekwencji prawnych wobec agresora.</w:t>
      </w:r>
    </w:p>
    <w:p w14:paraId="757BA67B" w14:textId="413E2022"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W przypadku ciągłego, uporczywego znęcania się nad Tobą oraz nieskutecznej reakcji szkoły na działania sprawcy rodzice mogą zgłosić ten fakt do kuratorium oświaty, które podejmie działanie wyjaśniające.</w:t>
      </w:r>
    </w:p>
    <w:p w14:paraId="31E5BD13" w14:textId="148F6AB0" w:rsidR="00330D51" w:rsidRPr="002F43AD" w:rsidRDefault="00330D51">
      <w:pPr>
        <w:rPr>
          <w:rFonts w:ascii="Times New Roman" w:eastAsiaTheme="minorHAnsi" w:hAnsi="Times New Roman" w:cs="Times New Roman"/>
          <w:color w:val="262626" w:themeColor="text1" w:themeTint="D9"/>
          <w:kern w:val="2"/>
          <w:sz w:val="22"/>
          <w:szCs w:val="22"/>
          <w:lang w:eastAsia="ja-JP"/>
        </w:rPr>
      </w:pPr>
    </w:p>
    <w:p w14:paraId="25086E54" w14:textId="23DFC1D8" w:rsidR="002552A0" w:rsidRPr="002F43AD" w:rsidRDefault="002552A0"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 xml:space="preserve">PROCEDURA INTERWENCYJNA – CELOWE </w:t>
      </w:r>
      <w:r w:rsidRPr="002F43AD">
        <w:rPr>
          <w:rFonts w:ascii="Times New Roman" w:hAnsi="Times New Roman" w:cs="Times New Roman"/>
          <w:b/>
          <w:bCs/>
          <w:color w:val="000000" w:themeColor="text1"/>
          <w:sz w:val="22"/>
          <w:szCs w:val="22"/>
          <w:shd w:val="clear" w:color="auto" w:fill="F2F5D7" w:themeFill="accent3" w:themeFillTint="33"/>
        </w:rPr>
        <w:t>NISZCZENIE LUB KRADZIEŻ RZECZY MAŁOLETNIEGO</w:t>
      </w:r>
    </w:p>
    <w:p w14:paraId="7BC2D4C6"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Zgłoś zdarzenie kradzieży lub zniszczenia Twoich rzeczy wychowawcy lub innemu nauczycielowi - przedstaw mu, kiedy, gdzie i w jakich okolicznościach to się stało. Poinformuj  o ewentualnych świadkach zdarzenia.  </w:t>
      </w:r>
    </w:p>
    <w:p w14:paraId="353E3095"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Powiedz o tym zdarzeniu swoim rodzicom.  </w:t>
      </w:r>
    </w:p>
    <w:p w14:paraId="76D758C8"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O zaistniałym zdarzeniu możesz opowiedzieć pedagogowi szkolnemu, który zgodnie z Twoimi potrzebami, udzieli Ci wsparcia pedagogiczno-psychologicznego lub inną formę pomocy.  </w:t>
      </w:r>
    </w:p>
    <w:p w14:paraId="7AADAE78"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Wychowawca informuje rodziców, pedagoga oraz dyrektora szkoły o zaistniałym zdarzeniu. Przekazuje tę informację również Twoim rodzicom.</w:t>
      </w:r>
    </w:p>
    <w:p w14:paraId="50306D05"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Wychowawca przeprowadza rozmowę ze świadkami – jeśli tacy są wskazani. </w:t>
      </w:r>
    </w:p>
    <w:p w14:paraId="35F9D0FC"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Jeżeli sprawca celowego zniszczenia lub kradzieży Twojej rzeczy został ustalony lub wskazany, szkołą informuje o tym jego rodziców; wychowawca i pedagog szkolny zgodnie ze statutem szkoły podejmują działania wyjaśniające zaistniałą sytuację oraz informują o nich i ich wyniku rodziców sprawcy.</w:t>
      </w:r>
    </w:p>
    <w:p w14:paraId="0C149965"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Szkoła zgodnie ze swoim statutem stosuje wobec sprawcy czynu środki dyscyplinujące. Zobowiązuje też sprawcę a do oddania Ci skradzionej rzeczy lub w uzgodnieniu z jego rodzicami - do ewentualnego pokrycia kosztów skradzionej lub zniszczonej rzeczy. </w:t>
      </w:r>
    </w:p>
    <w:p w14:paraId="734E9937" w14:textId="2296BE70"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Jeśli w wyniku postępowania wyjaśniającego nie jest możliwe ustalenie sprawcy kradzieży, szkoła poinformuje Twoich rodziców o kradzieży lub zniszczeniu należącej do Ciebie rzeczy oraz przekaże rodzicom informację o możliwości zgłoszenia tego faktu policji.</w:t>
      </w:r>
    </w:p>
    <w:p w14:paraId="420344AD" w14:textId="5CFC91BE" w:rsidR="00330D51" w:rsidRDefault="00330D51">
      <w:pPr>
        <w:rPr>
          <w:rFonts w:ascii="Times New Roman" w:hAnsi="Times New Roman" w:cs="Times New Roman"/>
          <w:b/>
          <w:bCs/>
          <w:color w:val="000000" w:themeColor="text1"/>
          <w:sz w:val="22"/>
          <w:szCs w:val="22"/>
        </w:rPr>
      </w:pPr>
    </w:p>
    <w:p w14:paraId="16F7FDD5" w14:textId="77777777" w:rsidR="003977DC" w:rsidRPr="002F43AD" w:rsidRDefault="003977DC">
      <w:pPr>
        <w:rPr>
          <w:rFonts w:ascii="Times New Roman" w:hAnsi="Times New Roman" w:cs="Times New Roman"/>
          <w:b/>
          <w:bCs/>
          <w:color w:val="000000" w:themeColor="text1"/>
          <w:sz w:val="22"/>
          <w:szCs w:val="22"/>
        </w:rPr>
      </w:pPr>
    </w:p>
    <w:p w14:paraId="63C2E609" w14:textId="2B8B8913" w:rsidR="002552A0" w:rsidRPr="002F43AD" w:rsidRDefault="002552A0" w:rsidP="00480ADE">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 xml:space="preserve">PROCEDURA INTERWENCYJNA – </w:t>
      </w:r>
      <w:r w:rsidR="00480ADE">
        <w:rPr>
          <w:rFonts w:ascii="Times New Roman" w:hAnsi="Times New Roman" w:cs="Times New Roman"/>
          <w:b/>
          <w:bCs/>
          <w:color w:val="000000" w:themeColor="text1"/>
          <w:sz w:val="22"/>
          <w:szCs w:val="22"/>
        </w:rPr>
        <w:t>PRZEMOC DOMOWA STOSOWANA WOBEC MAŁOLETNIEGO</w:t>
      </w:r>
    </w:p>
    <w:p w14:paraId="2E6D252B"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Możesz ujawnić wychowawcy lub innemu pracownikowi szkoły, do którego masz zaufanie, że dzieje Ci się krzywda i poprosić go o pomoc w tej trudnej dla Ciebie sytuacji.  Może wystąpić również przypadek, że nauczyciel obserwując Cię, podejrzewa, że jesteś krzywdzony, chociaż mu tego nie zgłosiłeś. W tej sytuacji wychowawca przeprowadza rozmowę z Tobą oraz Twoimi rodzicami, w celu zweryfikowania podejrzeń.      </w:t>
      </w:r>
    </w:p>
    <w:p w14:paraId="2C010012"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Po uzyskaniu informacji od Ciebie wychowawca podejmie interwencję w Twojej sprawie: wspólnie z pedagogiem zbiorą od Ciebie informacje na temat krzywdy, której doświadczyłeś – ustalą jej formy i okoliczności. Rozmowa z Tobą będzie podstawą do oceny stopnia zagrożenia Twojego bezpieczeństwa.  Pamiętaj, że możesz opowiadać o tym, co się wydarzyło, swobodnie - opowiedz  o zachowaniu sprawcy i swoich odczuciach. Nie musi być zachowana kolejność wydarzeń. Wychowawca i pedagog dadzą Ci czas na wypowiedzenie się i nie będą Cię korygować. Żeby uzyskać jak najwięcej informacji, mogą Ci zadać dodatkowe pytania. </w:t>
      </w:r>
    </w:p>
    <w:p w14:paraId="180CDCBB"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W przypadku uzyskania informacji o krzywdzeniu Ciebie lub potwierdzenia się podejrzeń, że jesteś krzywdzony, wychowawca zgłasza problem pedagogowi szkolnemu  i pielęgniarce (w przypadku zagrożenia Twego zdrowia lub życia).  Pedagog szkolny, po dokładnym rozpoznaniu sprawy, dokonuje oceny zdarzeń i zawiadamia o nich dyrektora szkoły. </w:t>
      </w:r>
    </w:p>
    <w:p w14:paraId="4164B906"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Porozmawiaj też o swojej sytuacji, o tym, co czujesz i przeżywasz z pedagogiem szkolnym. Udzieli Ci on wsparcia w tej trudnej dla Ciebie sytuacji oraz uwzględniając Twoje potrzeby, wspólnie z rodzicami zaplanują działania, które zapewnią Ci ochronę przed krzywdzeniem. </w:t>
      </w:r>
    </w:p>
    <w:p w14:paraId="36D47FDE"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lastRenderedPageBreak/>
        <w:t xml:space="preserve">Wspólnie z Twoimi rodzicami (lub jednym z nich, tym, który Cię nie krzywdzi) pedagog wraz z wychowawcą planują konkretne działania zapewniające Ci ochronę. </w:t>
      </w:r>
    </w:p>
    <w:p w14:paraId="34847FEB"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Szkoła zapewni Ci opiekę i pomoc psychologiczną. Może także skierować Cię na terapię psychologiczną, gdy będziesz potrzebować długotrwałego i profesjonalnego wsparcia psychicznego. </w:t>
      </w:r>
    </w:p>
    <w:p w14:paraId="59991B82"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Gdyby zaplanowane przez szkołę działania nie były wystarczające do zapewnienia Ci pomocy, której potrzebujesz, pedagog szkolny nawiązuje współpracę z instytucjami pomocowymi, np. dzielnicowym, specjalistą ds. nieletnich, pracownikiem socjalnym. </w:t>
      </w:r>
    </w:p>
    <w:p w14:paraId="116CCE9C"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W sprawach trudnych lub związanych z popełnieniem przestępstwa, pedagog powiadamia specjalistę ds. nieletnich oraz sąd rodzinny. </w:t>
      </w:r>
    </w:p>
    <w:p w14:paraId="05D4CF0D"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W sytuacjach bezpośrednio zagrażających Twojemu zdrowiu lub życiu, pedagog powiadamia policję lub prokuraturę rejonową. </w:t>
      </w:r>
    </w:p>
    <w:p w14:paraId="2A761E0D" w14:textId="77777777" w:rsidR="002552A0" w:rsidRPr="002F43AD" w:rsidRDefault="002552A0" w:rsidP="00330D51">
      <w:pPr>
        <w:jc w:val="both"/>
        <w:rPr>
          <w:rFonts w:ascii="Times New Roman" w:hAnsi="Times New Roman" w:cs="Times New Roman"/>
          <w:b/>
          <w:bCs/>
          <w:sz w:val="22"/>
          <w:szCs w:val="22"/>
        </w:rPr>
      </w:pPr>
      <w:r w:rsidRPr="002F43AD">
        <w:rPr>
          <w:rFonts w:ascii="Times New Roman" w:hAnsi="Times New Roman" w:cs="Times New Roman"/>
          <w:b/>
          <w:bCs/>
          <w:sz w:val="22"/>
          <w:szCs w:val="22"/>
        </w:rPr>
        <w:t xml:space="preserve">Pamiętaj! </w:t>
      </w:r>
    </w:p>
    <w:p w14:paraId="5CA300B7" w14:textId="7787A948" w:rsidR="002552A0" w:rsidRPr="002F43AD" w:rsidRDefault="002552A0" w:rsidP="00330D51">
      <w:pPr>
        <w:jc w:val="both"/>
        <w:rPr>
          <w:rFonts w:ascii="Times New Roman" w:hAnsi="Times New Roman" w:cs="Times New Roman"/>
          <w:sz w:val="22"/>
          <w:szCs w:val="22"/>
        </w:rPr>
      </w:pPr>
      <w:r w:rsidRPr="002F43AD">
        <w:rPr>
          <w:rFonts w:ascii="Times New Roman" w:hAnsi="Times New Roman" w:cs="Times New Roman"/>
          <w:sz w:val="22"/>
          <w:szCs w:val="22"/>
        </w:rPr>
        <w:t xml:space="preserve">Każde zachowanie o charakterze </w:t>
      </w:r>
      <w:proofErr w:type="spellStart"/>
      <w:r w:rsidRPr="002F43AD">
        <w:rPr>
          <w:rFonts w:ascii="Times New Roman" w:hAnsi="Times New Roman" w:cs="Times New Roman"/>
          <w:sz w:val="22"/>
          <w:szCs w:val="22"/>
        </w:rPr>
        <w:t>przemocowym</w:t>
      </w:r>
      <w:proofErr w:type="spellEnd"/>
      <w:r w:rsidRPr="002F43AD">
        <w:rPr>
          <w:rFonts w:ascii="Times New Roman" w:hAnsi="Times New Roman" w:cs="Times New Roman"/>
          <w:sz w:val="22"/>
          <w:szCs w:val="22"/>
        </w:rPr>
        <w:t>, również seksualnym, wobec osoby małoletniej jest przestępstwem. Szkoła ma obowiązek zgłosić sprawę wykorzystywania seksualnego osoby małoletniej na policję. Sposób postępowania w sytuacji krzywdzenia małoletnich określa procedura „Niebieskiej Karty” – polega ona na podejmowaniu interwencji w środowisku wobec rodziny dotkniętej przemocą odbywa się wg ustalonych zasad prawnych. Do wszczęcia procedury „Niebieskie karty” nie jest konieczna pewność występowania przemocy, wystarczy jej uzasadnione podejrzenie.</w:t>
      </w:r>
    </w:p>
    <w:p w14:paraId="2D458E5E" w14:textId="606FFB84" w:rsidR="00330D51" w:rsidRPr="002F43AD" w:rsidRDefault="00330D51">
      <w:pPr>
        <w:rPr>
          <w:rFonts w:ascii="Times New Roman" w:hAnsi="Times New Roman" w:cs="Times New Roman"/>
          <w:b/>
          <w:bCs/>
          <w:color w:val="000000" w:themeColor="text1"/>
          <w:sz w:val="22"/>
          <w:szCs w:val="22"/>
        </w:rPr>
      </w:pPr>
    </w:p>
    <w:p w14:paraId="6C807655" w14:textId="231677BE" w:rsidR="00330D51" w:rsidRPr="002F43AD" w:rsidRDefault="00330D51"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PROCEDURA INTERWENCYJNA – NIERÓWNE TRAKTOWANIE – DYSKRYMINACJA MAŁOLETNIEGO</w:t>
      </w:r>
    </w:p>
    <w:p w14:paraId="4DB45CD8"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Porozmawiaj z nauczycielem, któremu ufasz lub wychowawcą - opowiedz szczerze o tym, czego, z jakiego powodu i od kogo doświadczyłeś. To trudna dla Ciebie sytuacja, więc nie obawiaj się poprosić nauczyciela o pomoc i interwencję w tej sprawie.  </w:t>
      </w:r>
    </w:p>
    <w:p w14:paraId="748FCE8B"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Poinformuj także swoich rodziców o całej sytuacji, przedstaw im wszystkie okoliczności zdarzenia.  </w:t>
      </w:r>
    </w:p>
    <w:p w14:paraId="0645A1A7"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Zasięgnij porady szkolnego pedagoga  – opowiedz mu o swoich obawach, przeżyciach i odczuciach. Pedagog szkolny zgodnie z Twoimi potrzebami udzielą Ci pomocy pedagogiczno-psychologicznej.  </w:t>
      </w:r>
    </w:p>
    <w:p w14:paraId="097BC251"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Twoi rodzice i Ty możecie zwrócić się pomoc także do organizacji pozarządowych zajmujących się problematyką praw dziecka/ praw człowieka.  </w:t>
      </w:r>
    </w:p>
    <w:p w14:paraId="3CBDB11D"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W przypadku nieotrzymania pomocy ze strony szkoły, Twoi rodzice mogą zgłosić sprawę do właściwego kuratorium oświaty i następnie do Rzecznika Praw Obywatelskich lub Rzecznika Praw Dziecka.  </w:t>
      </w:r>
    </w:p>
    <w:p w14:paraId="1C7EF83D"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Wychowawca i pedagog szkolny podejmują działania wyjaśniające okoliczności zdarzenia, zmierzające do określenia jego znaczenia dla Ciebie oraz ustalenia sprawcy/sprawców. Informują o zdarzeniu dyrektora szkoły. </w:t>
      </w:r>
    </w:p>
    <w:p w14:paraId="11A4C5FB"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Po ustaleniu sprawców poinformują o tym ich rodziców.</w:t>
      </w:r>
    </w:p>
    <w:p w14:paraId="1B706CA5" w14:textId="48EB9AF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Szkoła po wysłuchaniu sprawcy, uwzględniając wagę czynu oraz motywację sprawcy do popełnienia takiego czynu, zastosuje określone w statucie środki dyscyplinujące sprawcę. Poinformuje o nich rodziców sprawcy.</w:t>
      </w:r>
    </w:p>
    <w:p w14:paraId="464F8774" w14:textId="77777777" w:rsidR="004C1005" w:rsidRPr="002F43AD" w:rsidRDefault="004C1005" w:rsidP="004C1005">
      <w:pPr>
        <w:rPr>
          <w:rFonts w:ascii="Times New Roman" w:hAnsi="Times New Roman" w:cs="Times New Roman"/>
          <w:sz w:val="22"/>
          <w:szCs w:val="22"/>
        </w:rPr>
      </w:pPr>
    </w:p>
    <w:p w14:paraId="52D4B711" w14:textId="0451845D" w:rsidR="00330D51" w:rsidRPr="002F43AD" w:rsidRDefault="00330D51"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PROCEDURA INTERWENCYJNA – CYBERPRZEMOC, NAWIĄZYWANIE PRZEZ MAŁOLETNIEGO NIEBEZPIECZNYCH KONTAKTÓW W INTERNECIE</w:t>
      </w:r>
    </w:p>
    <w:p w14:paraId="6B86D33A"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lastRenderedPageBreak/>
        <w:t xml:space="preserve">Postaraj się zabezpieczyć dowody przemocy w sieci stosowanej wobec Ciebie.  </w:t>
      </w:r>
    </w:p>
    <w:p w14:paraId="0C463999" w14:textId="761DE93F"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Zgłoś ten fakt wychowawcy</w:t>
      </w:r>
      <w:r w:rsidR="00E56CED">
        <w:rPr>
          <w:rFonts w:ascii="Times New Roman" w:hAnsi="Times New Roman" w:cs="Times New Roman"/>
        </w:rPr>
        <w:t xml:space="preserve">, </w:t>
      </w:r>
      <w:r w:rsidR="00E56CED" w:rsidRPr="00E56CED">
        <w:rPr>
          <w:rFonts w:ascii="Times New Roman" w:hAnsi="Times New Roman" w:cs="Times New Roman"/>
        </w:rPr>
        <w:t>który informuje o fakcie Pedagoga szkolnego i Dyrektora.</w:t>
      </w:r>
    </w:p>
    <w:p w14:paraId="01184731"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Nauczyciel wysłucha Cię, przeanalizuje dowody, które dostarczysz. Jeśli będziesz mieć kłopot z zabezpieczeniem dowodów w sieci, nauczyciel poprosi o pomoc specjalistę. </w:t>
      </w:r>
    </w:p>
    <w:p w14:paraId="4A025EDF"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Jeśli masz świadków doświadczanej przez Ciebie cyberprzemocy, powiedz o nich nauczycielowi. Identyfikacja sprawcy często jest możliwa dzięki zebranym materiałom – wynikom rozmów z osobą zgłaszającą, z ofiarą cyberprzemocy, analizie zebranych dowodów z sieci.</w:t>
      </w:r>
    </w:p>
    <w:p w14:paraId="08BA68AC"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Wychowawca wspólnie z Tobą oceni, czy zdarzenie wyczerpuje znamiona cyberprzemocy, czy jest np. niezbyt udanym żartem.  </w:t>
      </w:r>
    </w:p>
    <w:p w14:paraId="0E14272C"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Po dokonaniu analizy dowodów i ustaleniu okoliczności cyberprzemocy wychowawca podejmie działania mające na celu ustalenie sprawcy cyberprzemocy. Wobec sprawcy cyberprzemocy będą zastosowane określone w statucie szkoły środki dyscyplinujące.  </w:t>
      </w:r>
    </w:p>
    <w:p w14:paraId="0F8402A3"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Wychowawca może też o zaistniałym zdarzeniu cyberprzemocy poinformować Twoich rodziców lub nawet policję – decyzję w tej sprawie podejmie wspólnie z Tobą, rodzicami  i dyrektorem szkoły. </w:t>
      </w:r>
    </w:p>
    <w:p w14:paraId="1CC5A700" w14:textId="46525306"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Wystąpienie cyberprzemocy nie jest jednoznaczne z koniecznością zaangażowania policji i sądu rodzinnego. Szkoła powinna powiadomić odpowiednie służby, gdy wykorzysta wszystkie dostępne jej środki wychowawcze, a ich zastosowanie nie przynosi pożądanych rezultatów (np. nie ma zmian postawy </w:t>
      </w:r>
      <w:r w:rsidR="00480ADE">
        <w:rPr>
          <w:rFonts w:ascii="Times New Roman" w:hAnsi="Times New Roman" w:cs="Times New Roman"/>
        </w:rPr>
        <w:t>dziecka</w:t>
      </w:r>
      <w:r w:rsidRPr="002F43AD">
        <w:rPr>
          <w:rFonts w:ascii="Times New Roman" w:hAnsi="Times New Roman" w:cs="Times New Roman"/>
        </w:rPr>
        <w:t xml:space="preserve"> – sprawcy cyberprzemocy). </w:t>
      </w:r>
    </w:p>
    <w:p w14:paraId="650DBA21" w14:textId="77777777" w:rsidR="00330D51" w:rsidRPr="002F43AD" w:rsidRDefault="00330D51" w:rsidP="00345DA2">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Jeśli będziesz potrzebować dodatkowego wsparcia emocjonalnego - poproś o rozmowę  z pedagogiem szkolnym (lub innym nauczycielem, któremu ufasz).  </w:t>
      </w:r>
    </w:p>
    <w:p w14:paraId="14946D3F" w14:textId="77777777" w:rsidR="00E56CED" w:rsidRPr="002F43AD" w:rsidRDefault="00E56CED" w:rsidP="00330D51">
      <w:pPr>
        <w:jc w:val="both"/>
        <w:rPr>
          <w:rFonts w:ascii="Times New Roman" w:hAnsi="Times New Roman" w:cs="Times New Roman"/>
          <w:sz w:val="22"/>
          <w:szCs w:val="22"/>
        </w:rPr>
      </w:pPr>
    </w:p>
    <w:p w14:paraId="79AE5F43" w14:textId="4310DA75" w:rsidR="00F879BC" w:rsidRPr="002F43AD" w:rsidRDefault="00330D51"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PROCEDURA INTERWENCYJNA – NARUSZENIE PRYWATNOŚCI DOTYCZĄCE NIEODPOWIEDNIEGO BĄDŹ NIEZGODNEGO Z PRAWEM WYKORZYSTANIA W SIECI DANYCH OSOBOWAYCH LUB WIZERUNKU MAŁOLETNIEGO</w:t>
      </w:r>
    </w:p>
    <w:p w14:paraId="4FC0A568" w14:textId="77777777" w:rsidR="00F879BC"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Gdy sprawcą jest uczeń – kolega ofiary ze szkoły czy klasy, skontaktuj się z wychowawcą. Przedstaw mu sytuację (szczegóły sprawy), okoliczności naruszenia Twoich praw.  </w:t>
      </w:r>
    </w:p>
    <w:p w14:paraId="75CFC08E" w14:textId="77777777" w:rsidR="00F879BC"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Poinformuj równocześnie o zaistniałym zdarzeniu rodziców.</w:t>
      </w:r>
    </w:p>
    <w:p w14:paraId="54B6A17C" w14:textId="77777777" w:rsidR="00F879BC"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W miarę Twoich możliwości zabezpiecz dowody naruszenia Twoich praw. Zgromadź sam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w:t>
      </w:r>
      <w:proofErr w:type="spellStart"/>
      <w:r w:rsidRPr="002F43AD">
        <w:rPr>
          <w:rFonts w:ascii="Times New Roman" w:hAnsi="Times New Roman" w:cs="Times New Roman"/>
          <w:color w:val="000000" w:themeColor="text1"/>
        </w:rPr>
        <w:t>mms</w:t>
      </w:r>
      <w:proofErr w:type="spellEnd"/>
      <w:r w:rsidRPr="002F43AD">
        <w:rPr>
          <w:rFonts w:ascii="Times New Roman" w:hAnsi="Times New Roman" w:cs="Times New Roman"/>
          <w:color w:val="000000" w:themeColor="text1"/>
        </w:rPr>
        <w:t xml:space="preserve">/sms).  </w:t>
      </w:r>
    </w:p>
    <w:p w14:paraId="1BCBE0B6" w14:textId="4A1CFA2E" w:rsidR="00F879BC"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Przekaż dowody rodzicom i </w:t>
      </w:r>
      <w:proofErr w:type="spellStart"/>
      <w:r w:rsidRPr="002F43AD">
        <w:rPr>
          <w:rFonts w:ascii="Times New Roman" w:hAnsi="Times New Roman" w:cs="Times New Roman"/>
          <w:color w:val="000000" w:themeColor="text1"/>
        </w:rPr>
        <w:t>wychowacy</w:t>
      </w:r>
      <w:proofErr w:type="spellEnd"/>
      <w:r w:rsidRPr="002F43AD">
        <w:rPr>
          <w:rFonts w:ascii="Times New Roman" w:hAnsi="Times New Roman" w:cs="Times New Roman"/>
          <w:color w:val="000000" w:themeColor="text1"/>
        </w:rPr>
        <w:t xml:space="preserve">.  </w:t>
      </w:r>
    </w:p>
    <w:p w14:paraId="59030E4E" w14:textId="77777777" w:rsidR="004C1005"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Dokonaj zmian identyfikujących Cię w sieci – powinni być przy tym Twoi rodzice. </w:t>
      </w:r>
    </w:p>
    <w:p w14:paraId="2F004ABE" w14:textId="77777777" w:rsidR="004C1005" w:rsidRPr="002F43AD" w:rsidRDefault="004C1005"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Szkoła podejmie działania mające na celu ustalenie sprawcy naruszenia Twoich praw do ochrony wizerunku i danych osobowych. Jeśli sprawcą okaże się uczeń szkoły, którego działaniu nie przyświecał świadomy zamiar wyrządzenia Ci szkody majątkowej lub osobistej (był to np. niestosowny żart, niewłaściwe  zachowanie wobec Ciebie), szkoła  podejmie zgodne z jej statutem działania wychowawcze i dyscyplinujące sprawcę.</w:t>
      </w:r>
    </w:p>
    <w:p w14:paraId="2F2A2749" w14:textId="77777777" w:rsidR="004C1005" w:rsidRPr="002F43AD" w:rsidRDefault="004C1005"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Jeżeli naruszenie Twoich praw skutkuje dla Ciebie dużym obciążeniem emocjonalnym , zwróć się do pedagoga szkolnego o wsparcie, którego potrzebujesz. Zaplanują oni wraz  z Tobą i Twoimi rodzicami rodzaj pomocy dla Ciebie i wdrożą  działania chroniące Cię przed stresem, lękiem, wstydem lub innymi emocjami, których doświadczasz. </w:t>
      </w:r>
    </w:p>
    <w:p w14:paraId="44F6B3E5" w14:textId="77777777" w:rsidR="004C1005" w:rsidRPr="002F43AD" w:rsidRDefault="004C1005"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lastRenderedPageBreak/>
        <w:t>Szkoła zapewni Ci opiekę pedagogiczno-psychologiczną. W przypadku konieczności podejmowania dalszych działań pomocowych na Twoją rzecz i w razie potrzeby, którą zgłosisz wraz ze swoimi rodzicami, może skierować Cię za zgodą rodziców do placówki specjalistycznej.</w:t>
      </w:r>
    </w:p>
    <w:p w14:paraId="1B9FD703" w14:textId="77777777" w:rsidR="004C1005" w:rsidRPr="002F43AD" w:rsidRDefault="004C1005"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Powiadomi Ciebie i Twoich rodziców o swoich działaniach w celu usunięcia skutków działania sprawcy (np. usunięcie z Internetu intymnych zdjęć, zablokowanie dostępu do konta w portalu społecznościowym). </w:t>
      </w:r>
    </w:p>
    <w:p w14:paraId="2BA0D067" w14:textId="77777777" w:rsidR="004C1005" w:rsidRPr="002F43AD" w:rsidRDefault="004C1005"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Zadba o to, aby informacje narażające Cię na naruszenie wizerunku nie były rozpowszechniane. </w:t>
      </w:r>
    </w:p>
    <w:p w14:paraId="0F9F4564" w14:textId="77777777" w:rsidR="002F43AD" w:rsidRPr="002F43AD" w:rsidRDefault="002F43AD" w:rsidP="004C1005">
      <w:pPr>
        <w:jc w:val="both"/>
        <w:rPr>
          <w:rFonts w:ascii="Times New Roman" w:hAnsi="Times New Roman" w:cs="Times New Roman"/>
          <w:color w:val="000000" w:themeColor="text1"/>
          <w:sz w:val="22"/>
          <w:szCs w:val="22"/>
        </w:rPr>
      </w:pPr>
    </w:p>
    <w:p w14:paraId="2CD896D4" w14:textId="1D2FB6FF" w:rsidR="0051786A" w:rsidRPr="00E56CED" w:rsidRDefault="00330D51" w:rsidP="00E56CED">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PROCEDURA INTERWENCJI - W SYTUACJI KRZYWDZENIA DZIECKA W SZKOLE PRZEZ PRACOWNIKA JEDNOSTKI</w:t>
      </w:r>
    </w:p>
    <w:p w14:paraId="0C1F0601" w14:textId="4087F681" w:rsidR="0054535F" w:rsidRPr="002F43AD" w:rsidRDefault="00D2176A"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Osoba podejrzewająca krzywdzenie </w:t>
      </w:r>
      <w:r w:rsidR="009B7FD5"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 xml:space="preserve">ziecka przez pracownika w </w:t>
      </w:r>
      <w:r w:rsidR="00D8347F" w:rsidRPr="002F43AD">
        <w:rPr>
          <w:rFonts w:ascii="Times New Roman" w:hAnsi="Times New Roman" w:cs="Times New Roman"/>
          <w:color w:val="000000" w:themeColor="text1"/>
        </w:rPr>
        <w:t>S</w:t>
      </w:r>
      <w:r w:rsidRPr="002F43AD">
        <w:rPr>
          <w:rFonts w:ascii="Times New Roman" w:hAnsi="Times New Roman" w:cs="Times New Roman"/>
          <w:color w:val="000000" w:themeColor="text1"/>
        </w:rPr>
        <w:t xml:space="preserve">zkole zgłasza problem </w:t>
      </w:r>
      <w:r w:rsidR="00D8347F"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 xml:space="preserve">yrektorowi </w:t>
      </w:r>
      <w:r w:rsidR="00D8347F" w:rsidRPr="002F43AD">
        <w:rPr>
          <w:rFonts w:ascii="Times New Roman" w:hAnsi="Times New Roman" w:cs="Times New Roman"/>
          <w:color w:val="000000" w:themeColor="text1"/>
        </w:rPr>
        <w:t>S</w:t>
      </w:r>
      <w:r w:rsidRPr="002F43AD">
        <w:rPr>
          <w:rFonts w:ascii="Times New Roman" w:hAnsi="Times New Roman" w:cs="Times New Roman"/>
          <w:color w:val="000000" w:themeColor="text1"/>
        </w:rPr>
        <w:t>zkoły</w:t>
      </w:r>
      <w:r w:rsidR="00330D51" w:rsidRPr="002F43AD">
        <w:rPr>
          <w:rFonts w:ascii="Times New Roman" w:hAnsi="Times New Roman" w:cs="Times New Roman"/>
          <w:color w:val="000000" w:themeColor="text1"/>
        </w:rPr>
        <w:t>;</w:t>
      </w:r>
    </w:p>
    <w:p w14:paraId="1D3616AD" w14:textId="7B8AAAF3" w:rsidR="0054535F" w:rsidRPr="002F43AD" w:rsidRDefault="00D2176A"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Dyrektor </w:t>
      </w:r>
      <w:r w:rsidR="00D8347F" w:rsidRPr="002F43AD">
        <w:rPr>
          <w:rFonts w:ascii="Times New Roman" w:hAnsi="Times New Roman" w:cs="Times New Roman"/>
          <w:color w:val="000000" w:themeColor="text1"/>
        </w:rPr>
        <w:t>S</w:t>
      </w:r>
      <w:r w:rsidRPr="002F43AD">
        <w:rPr>
          <w:rFonts w:ascii="Times New Roman" w:hAnsi="Times New Roman" w:cs="Times New Roman"/>
          <w:color w:val="000000" w:themeColor="text1"/>
        </w:rPr>
        <w:t xml:space="preserve">zkoły zapoznaje się z okolicznościami zdarzenia, prowadzi rozmowę wyjaśniającą z pracownikiem </w:t>
      </w:r>
      <w:r w:rsidR="00D8347F" w:rsidRPr="002F43AD">
        <w:rPr>
          <w:rFonts w:ascii="Times New Roman" w:hAnsi="Times New Roman" w:cs="Times New Roman"/>
          <w:color w:val="000000" w:themeColor="text1"/>
        </w:rPr>
        <w:t>S</w:t>
      </w:r>
      <w:r w:rsidRPr="002F43AD">
        <w:rPr>
          <w:rFonts w:ascii="Times New Roman" w:hAnsi="Times New Roman" w:cs="Times New Roman"/>
          <w:color w:val="000000" w:themeColor="text1"/>
        </w:rPr>
        <w:t xml:space="preserve">zkoły podejrzanym o krzywdzenie, </w:t>
      </w:r>
      <w:r w:rsidR="00480ADE">
        <w:rPr>
          <w:rFonts w:ascii="Times New Roman" w:hAnsi="Times New Roman" w:cs="Times New Roman"/>
          <w:color w:val="000000" w:themeColor="text1"/>
        </w:rPr>
        <w:t>Dzieckiem</w:t>
      </w:r>
      <w:r w:rsidRPr="002F43AD">
        <w:rPr>
          <w:rFonts w:ascii="Times New Roman" w:hAnsi="Times New Roman" w:cs="Times New Roman"/>
          <w:color w:val="000000" w:themeColor="text1"/>
        </w:rPr>
        <w:t xml:space="preserve"> /w obecności </w:t>
      </w:r>
      <w:r w:rsidR="00D8347F" w:rsidRPr="002F43AD">
        <w:rPr>
          <w:rFonts w:ascii="Times New Roman" w:hAnsi="Times New Roman" w:cs="Times New Roman"/>
          <w:color w:val="000000" w:themeColor="text1"/>
        </w:rPr>
        <w:t>P</w:t>
      </w:r>
      <w:r w:rsidRPr="002F43AD">
        <w:rPr>
          <w:rFonts w:ascii="Times New Roman" w:hAnsi="Times New Roman" w:cs="Times New Roman"/>
          <w:color w:val="000000" w:themeColor="text1"/>
        </w:rPr>
        <w:t xml:space="preserve">edagoga szkolnego/, jego </w:t>
      </w:r>
      <w:r w:rsidR="00D8347F" w:rsidRPr="002F43AD">
        <w:rPr>
          <w:rFonts w:ascii="Times New Roman" w:hAnsi="Times New Roman" w:cs="Times New Roman"/>
          <w:color w:val="000000" w:themeColor="text1"/>
        </w:rPr>
        <w:t>R</w:t>
      </w:r>
      <w:r w:rsidRPr="002F43AD">
        <w:rPr>
          <w:rFonts w:ascii="Times New Roman" w:hAnsi="Times New Roman" w:cs="Times New Roman"/>
          <w:color w:val="000000" w:themeColor="text1"/>
        </w:rPr>
        <w:t>odzicami.</w:t>
      </w:r>
      <w:r w:rsidR="00B2140F" w:rsidRPr="002F43AD">
        <w:rPr>
          <w:rFonts w:ascii="Times New Roman" w:hAnsi="Times New Roman" w:cs="Times New Roman"/>
          <w:color w:val="000000" w:themeColor="text1"/>
        </w:rPr>
        <w:t xml:space="preserve"> </w:t>
      </w:r>
    </w:p>
    <w:p w14:paraId="3F10BB2C" w14:textId="77777777" w:rsidR="0054535F" w:rsidRPr="002F43AD" w:rsidRDefault="00D2176A"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Odsuwa pracownika od bezpośredniej pracy z </w:t>
      </w:r>
      <w:r w:rsidR="009B7FD5"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ziećmi do czasu wyjaśnienia zdarzenia.</w:t>
      </w:r>
      <w:r w:rsidR="00B2140F" w:rsidRPr="002F43AD">
        <w:rPr>
          <w:rFonts w:ascii="Times New Roman" w:hAnsi="Times New Roman" w:cs="Times New Roman"/>
          <w:color w:val="000000" w:themeColor="text1"/>
        </w:rPr>
        <w:t xml:space="preserve"> </w:t>
      </w:r>
    </w:p>
    <w:p w14:paraId="7FE95608" w14:textId="77777777" w:rsidR="004D1D77" w:rsidRPr="002F43AD" w:rsidRDefault="00D2176A"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Wszystkie czynności dokumentowane są protokołem, który składa się z wyjaśnień uczestników postępowania.</w:t>
      </w:r>
    </w:p>
    <w:p w14:paraId="359662F3" w14:textId="77777777" w:rsidR="0054535F" w:rsidRPr="002F43AD" w:rsidRDefault="004D1D77"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W przypadku, gdy doszło do naruszenia praw lub dobra </w:t>
      </w:r>
      <w:r w:rsidR="009B7FD5"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ziecka, Dyrektor ma 14 dni kalendarzowych na zawiadomienie o zdarzeniu rzecznika dyscyplinarnego. Termin ten liczy się od dnia powzięcia informacji o zdarzeniu.</w:t>
      </w:r>
    </w:p>
    <w:p w14:paraId="655EC96F" w14:textId="77777777" w:rsidR="004D1D77" w:rsidRPr="002F43AD" w:rsidRDefault="004D1D77"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Zawiadomienie rzecznika dyscyplinarnego nie musi być pisemne, dozwolona jest także forma telefoniczna czy też elektroniczna. W treści takiego zawiadomienia warto szczegółowo opisać zdarzenie, na podstawie którego </w:t>
      </w:r>
      <w:r w:rsidR="00B1448E"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yrektor wysnuł podejrzenie popełnienia przez nauczyciela przewinienia dyscyplinarnego.</w:t>
      </w:r>
    </w:p>
    <w:p w14:paraId="6FDEFF4E" w14:textId="2A0A7CB5" w:rsidR="00BC4A1F" w:rsidRPr="00A61F09" w:rsidRDefault="007460F2" w:rsidP="00A61F09">
      <w:pPr>
        <w:pStyle w:val="Nagwek1"/>
        <w:spacing w:line="276" w:lineRule="auto"/>
        <w:rPr>
          <w:rFonts w:ascii="Times New Roman" w:hAnsi="Times New Roman" w:cs="Times New Roman"/>
        </w:rPr>
      </w:pPr>
      <w:bookmarkStart w:id="6" w:name="_Toc155268740"/>
      <w:r w:rsidRPr="007460F2">
        <w:rPr>
          <w:rFonts w:ascii="Times New Roman" w:hAnsi="Times New Roman" w:cs="Times New Roman"/>
        </w:rPr>
        <w:t>V</w:t>
      </w:r>
      <w:r w:rsidR="004C1005">
        <w:rPr>
          <w:rFonts w:ascii="Times New Roman" w:hAnsi="Times New Roman" w:cs="Times New Roman"/>
        </w:rPr>
        <w:t>II</w:t>
      </w:r>
      <w:r w:rsidRPr="007460F2">
        <w:rPr>
          <w:rFonts w:ascii="Times New Roman" w:hAnsi="Times New Roman" w:cs="Times New Roman"/>
        </w:rPr>
        <w:t xml:space="preserve">. </w:t>
      </w:r>
      <w:r>
        <w:rPr>
          <w:rFonts w:ascii="Times New Roman" w:hAnsi="Times New Roman" w:cs="Times New Roman"/>
        </w:rPr>
        <w:t>Ważne telefony i adresy</w:t>
      </w:r>
      <w:bookmarkEnd w:id="6"/>
    </w:p>
    <w:p w14:paraId="561AB275" w14:textId="77777777" w:rsidR="003A20B8" w:rsidRPr="00167DC9" w:rsidRDefault="003A20B8" w:rsidP="004C1005">
      <w:pPr>
        <w:spacing w:after="0"/>
        <w:jc w:val="both"/>
        <w:rPr>
          <w:rFonts w:ascii="Times New Roman" w:hAnsi="Times New Roman" w:cs="Times New Roman"/>
          <w:color w:val="000000" w:themeColor="text1"/>
        </w:rPr>
      </w:pPr>
    </w:p>
    <w:p w14:paraId="0F1D48DF" w14:textId="77777777" w:rsidR="00BB529E" w:rsidRDefault="00BB529E" w:rsidP="00BB529E">
      <w:pPr>
        <w:pStyle w:val="Akapitzlist"/>
        <w:numPr>
          <w:ilvl w:val="0"/>
          <w:numId w:val="43"/>
        </w:numPr>
        <w:spacing w:after="120"/>
        <w:ind w:left="709"/>
        <w:jc w:val="both"/>
        <w:rPr>
          <w:rFonts w:ascii="Times New Roman" w:hAnsi="Times New Roman" w:cs="Times New Roman"/>
          <w:color w:val="000000" w:themeColor="text1"/>
        </w:rPr>
      </w:pPr>
      <w:bookmarkStart w:id="7" w:name="_Hlk156977318"/>
      <w:r>
        <w:rPr>
          <w:rFonts w:ascii="Times New Roman" w:hAnsi="Times New Roman" w:cs="Times New Roman"/>
          <w:b/>
          <w:bCs/>
          <w:color w:val="000000" w:themeColor="text1"/>
        </w:rPr>
        <w:t>Fundacja Dajemy Dzieciom Siłę</w:t>
      </w:r>
      <w:r>
        <w:rPr>
          <w:rFonts w:ascii="Times New Roman" w:hAnsi="Times New Roman" w:cs="Times New Roman"/>
          <w:color w:val="000000" w:themeColor="text1"/>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14:paraId="71814B94" w14:textId="77777777" w:rsidR="00BB529E" w:rsidRDefault="00BB529E" w:rsidP="00BB529E">
      <w:pPr>
        <w:pStyle w:val="Akapitzlist"/>
        <w:spacing w:after="120"/>
        <w:ind w:left="709"/>
        <w:jc w:val="both"/>
        <w:rPr>
          <w:rFonts w:ascii="Times New Roman" w:hAnsi="Times New Roman" w:cs="Times New Roman"/>
          <w:color w:val="000000" w:themeColor="text1"/>
        </w:rPr>
      </w:pPr>
    </w:p>
    <w:p w14:paraId="083D724B" w14:textId="77777777" w:rsidR="00BB529E" w:rsidRDefault="00BB529E" w:rsidP="00BB529E">
      <w:pPr>
        <w:pStyle w:val="Akapitzlist"/>
        <w:numPr>
          <w:ilvl w:val="0"/>
          <w:numId w:val="43"/>
        </w:numPr>
        <w:spacing w:after="120"/>
        <w:ind w:left="709"/>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Numer SOS - Linia Pomocy Pokrzywdzonym – </w:t>
      </w:r>
      <w:r>
        <w:rPr>
          <w:rFonts w:ascii="Times New Roman" w:hAnsi="Times New Roman" w:cs="Times New Roman"/>
          <w:color w:val="000000" w:themeColor="text1"/>
        </w:rPr>
        <w:t>222-309-900; - pomoc w znalezieniu bezpiecznego schronienia i wsparcia prawnego oraz pomoc w zakresie pokrycia kosztów opieki nad dzieckiem w żłobku, klubie, przedszkolu lub w szkole, edukacji, podręczników lub korepetycji.</w:t>
      </w:r>
    </w:p>
    <w:p w14:paraId="38564EBC" w14:textId="77777777" w:rsidR="00BB529E" w:rsidRDefault="00BB529E" w:rsidP="00BB529E">
      <w:pPr>
        <w:pStyle w:val="Akapitzlist"/>
        <w:rPr>
          <w:rFonts w:ascii="Times New Roman" w:hAnsi="Times New Roman" w:cs="Times New Roman"/>
          <w:b/>
          <w:bCs/>
          <w:color w:val="000000" w:themeColor="text1"/>
        </w:rPr>
      </w:pPr>
    </w:p>
    <w:p w14:paraId="62175192" w14:textId="77777777" w:rsidR="00BB529E" w:rsidRDefault="00BB529E" w:rsidP="00BB529E">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Ogólnopolskie Pogotowie dla Ofiar Przemocy w Rodzinie „Niebieska Linia</w:t>
      </w:r>
      <w:r>
        <w:rPr>
          <w:rFonts w:ascii="Times New Roman" w:hAnsi="Times New Roman" w:cs="Times New Roman"/>
          <w:color w:val="000000" w:themeColor="text1"/>
        </w:rPr>
        <w:t>” – tel. (+48) 22 824-25-01 oraz e-mail: sekretariat@niebieskalinia.pl</w:t>
      </w:r>
    </w:p>
    <w:p w14:paraId="33A12E9F" w14:textId="77777777" w:rsidR="00BB529E" w:rsidRDefault="00BB529E" w:rsidP="00BB529E">
      <w:pPr>
        <w:pStyle w:val="Akapitzlist"/>
        <w:spacing w:after="120"/>
        <w:ind w:left="709"/>
        <w:jc w:val="both"/>
        <w:rPr>
          <w:rFonts w:ascii="Times New Roman" w:hAnsi="Times New Roman" w:cs="Times New Roman"/>
          <w:color w:val="000000" w:themeColor="text1"/>
        </w:rPr>
      </w:pPr>
    </w:p>
    <w:p w14:paraId="498668C5" w14:textId="77777777" w:rsidR="00BB529E" w:rsidRDefault="00BB529E" w:rsidP="00BB529E">
      <w:pPr>
        <w:pStyle w:val="Akapitzlist"/>
        <w:spacing w:after="120"/>
        <w:ind w:left="709"/>
        <w:jc w:val="both"/>
        <w:rPr>
          <w:rFonts w:ascii="Times New Roman" w:hAnsi="Times New Roman" w:cs="Times New Roman"/>
          <w:color w:val="000000" w:themeColor="text1"/>
        </w:rPr>
      </w:pPr>
    </w:p>
    <w:p w14:paraId="446E33B2" w14:textId="77777777" w:rsidR="00BB529E" w:rsidRDefault="00BB529E" w:rsidP="00BB529E">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lastRenderedPageBreak/>
        <w:t xml:space="preserve">Fundacja </w:t>
      </w:r>
      <w:proofErr w:type="spellStart"/>
      <w:r>
        <w:rPr>
          <w:rFonts w:ascii="Times New Roman" w:hAnsi="Times New Roman" w:cs="Times New Roman"/>
          <w:b/>
          <w:bCs/>
          <w:color w:val="000000" w:themeColor="text1"/>
        </w:rPr>
        <w:t>Feminoteka</w:t>
      </w:r>
      <w:proofErr w:type="spellEnd"/>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 Telefon </w:t>
      </w:r>
      <w:proofErr w:type="spellStart"/>
      <w:r>
        <w:rPr>
          <w:rFonts w:ascii="Times New Roman" w:hAnsi="Times New Roman" w:cs="Times New Roman"/>
          <w:color w:val="000000" w:themeColor="text1"/>
        </w:rPr>
        <w:t>przeciwprzemocowy</w:t>
      </w:r>
      <w:proofErr w:type="spellEnd"/>
      <w:r>
        <w:rPr>
          <w:rFonts w:ascii="Times New Roman" w:hAnsi="Times New Roman" w:cs="Times New Roman"/>
          <w:color w:val="000000" w:themeColor="text1"/>
        </w:rPr>
        <w:t xml:space="preserve"> dla kobiet doświadczających przemocy (w tym kobiet transseksualnych) – tel. 888 88 33 88 (telefon czynny od poniedziałku do piątku w godz. 11 – 19); </w:t>
      </w:r>
    </w:p>
    <w:p w14:paraId="52C1FD3E" w14:textId="77777777" w:rsidR="00BB529E" w:rsidRDefault="00BB529E" w:rsidP="00BB529E">
      <w:pPr>
        <w:pStyle w:val="Akapitzlist"/>
        <w:spacing w:after="120"/>
        <w:ind w:left="709"/>
        <w:jc w:val="both"/>
        <w:rPr>
          <w:rFonts w:ascii="Times New Roman" w:hAnsi="Times New Roman" w:cs="Times New Roman"/>
          <w:color w:val="000000" w:themeColor="text1"/>
        </w:rPr>
      </w:pPr>
    </w:p>
    <w:p w14:paraId="771D1B99" w14:textId="77777777" w:rsidR="00BB529E" w:rsidRDefault="00BB529E" w:rsidP="00BB529E">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Centrum Praw Kobiet</w:t>
      </w:r>
      <w:r>
        <w:rPr>
          <w:rFonts w:ascii="Times New Roman" w:hAnsi="Times New Roman" w:cs="Times New Roman"/>
          <w:color w:val="000000" w:themeColor="text1"/>
        </w:rPr>
        <w:t xml:space="preserve"> – tel. 800 107 777 (telefon interwencyjny czynny całą dobę; po połączeniu należy wybrać 1 i potem 3); </w:t>
      </w:r>
    </w:p>
    <w:p w14:paraId="32B8A1E3" w14:textId="77777777" w:rsidR="00BB529E" w:rsidRDefault="00BB529E" w:rsidP="00BB529E">
      <w:pPr>
        <w:pStyle w:val="Akapitzlist"/>
        <w:spacing w:after="120"/>
        <w:ind w:left="709"/>
        <w:jc w:val="both"/>
        <w:rPr>
          <w:rFonts w:ascii="Times New Roman" w:hAnsi="Times New Roman" w:cs="Times New Roman"/>
          <w:color w:val="000000" w:themeColor="text1"/>
        </w:rPr>
      </w:pPr>
    </w:p>
    <w:p w14:paraId="70274B1E" w14:textId="77777777" w:rsidR="00BB529E" w:rsidRDefault="00BB529E" w:rsidP="00BB529E">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Dziecięcy Telefon Zaufania Rzecznika Praw Dziecka</w:t>
      </w:r>
      <w:r>
        <w:rPr>
          <w:rFonts w:ascii="Times New Roman" w:hAnsi="Times New Roman" w:cs="Times New Roman"/>
          <w:color w:val="000000" w:themeColor="text1"/>
        </w:rPr>
        <w:t xml:space="preserve"> – tel. 800 12 12 12 (linia dostępna 24 godziny na dobę i przez siedem dni w tygodniu);</w:t>
      </w:r>
    </w:p>
    <w:p w14:paraId="2E79ACF2" w14:textId="77777777" w:rsidR="00BB529E" w:rsidRDefault="00BB529E" w:rsidP="00BB529E">
      <w:pPr>
        <w:pStyle w:val="Akapitzlist"/>
        <w:spacing w:after="120"/>
        <w:ind w:left="709"/>
        <w:jc w:val="both"/>
        <w:rPr>
          <w:rFonts w:ascii="Times New Roman" w:hAnsi="Times New Roman" w:cs="Times New Roman"/>
          <w:color w:val="000000" w:themeColor="text1"/>
        </w:rPr>
      </w:pPr>
    </w:p>
    <w:p w14:paraId="0CEC7AE3" w14:textId="77777777" w:rsidR="00BB529E" w:rsidRDefault="00BB529E" w:rsidP="00BB529E">
      <w:pPr>
        <w:pStyle w:val="Akapitzlist"/>
        <w:numPr>
          <w:ilvl w:val="0"/>
          <w:numId w:val="43"/>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Anonimowa Policyjna Linia Specjalna „Zatrzymaj Przemoc”</w:t>
      </w:r>
      <w:r>
        <w:rPr>
          <w:rFonts w:ascii="Times New Roman" w:hAnsi="Times New Roman" w:cs="Times New Roman"/>
          <w:color w:val="000000" w:themeColor="text1"/>
        </w:rPr>
        <w:t xml:space="preserve"> – tel. 800 120 148 – (bezpłatna linia dostępna 24 godziny na dobę i przez siedem dni w tygodniu).</w:t>
      </w:r>
    </w:p>
    <w:bookmarkEnd w:id="7"/>
    <w:p w14:paraId="6535AA53" w14:textId="6DB9E1EE" w:rsidR="00F96A08" w:rsidRPr="00516694" w:rsidRDefault="00F96A08" w:rsidP="00BB529E">
      <w:pPr>
        <w:pStyle w:val="Akapitzlist"/>
        <w:spacing w:after="120"/>
        <w:ind w:left="709"/>
        <w:jc w:val="both"/>
        <w:rPr>
          <w:rFonts w:ascii="Times New Roman" w:hAnsi="Times New Roman" w:cs="Times New Roman"/>
          <w:color w:val="000000" w:themeColor="text1"/>
        </w:rPr>
      </w:pPr>
    </w:p>
    <w:sectPr w:rsidR="00F96A08" w:rsidRPr="00516694" w:rsidSect="00CE76FB">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1552" w14:textId="77777777" w:rsidR="00CE76FB" w:rsidRDefault="00CE76FB" w:rsidP="008E47E3">
      <w:pPr>
        <w:spacing w:after="0" w:line="240" w:lineRule="auto"/>
      </w:pPr>
      <w:r>
        <w:separator/>
      </w:r>
    </w:p>
  </w:endnote>
  <w:endnote w:type="continuationSeparator" w:id="0">
    <w:p w14:paraId="18CA6AAC" w14:textId="77777777" w:rsidR="00CE76FB" w:rsidRDefault="00CE76FB"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864"/>
      <w:docPartObj>
        <w:docPartGallery w:val="Page Numbers (Bottom of Page)"/>
        <w:docPartUnique/>
      </w:docPartObj>
    </w:sdtPr>
    <w:sdtEndPr>
      <w:rPr>
        <w:color w:val="7F7F7F" w:themeColor="background1" w:themeShade="7F"/>
        <w:spacing w:val="60"/>
      </w:rPr>
    </w:sdtEndPr>
    <w:sdtContent>
      <w:p w14:paraId="582C64DE" w14:textId="77777777" w:rsidR="001F30E2" w:rsidRDefault="00473C50">
        <w:pPr>
          <w:pStyle w:val="Stopka"/>
          <w:pBdr>
            <w:top w:val="single" w:sz="4" w:space="1" w:color="D9D9D9" w:themeColor="background1" w:themeShade="D9"/>
          </w:pBdr>
          <w:rPr>
            <w:b/>
            <w:bCs/>
          </w:rPr>
        </w:pPr>
        <w:r>
          <w:fldChar w:fldCharType="begin"/>
        </w:r>
        <w:r w:rsidR="001F30E2">
          <w:instrText>PAGE   \* MERGEFORMAT</w:instrText>
        </w:r>
        <w:r>
          <w:fldChar w:fldCharType="separate"/>
        </w:r>
        <w:r w:rsidR="006D1024" w:rsidRPr="006D1024">
          <w:rPr>
            <w:b/>
            <w:bCs/>
            <w:noProof/>
          </w:rPr>
          <w:t>17</w:t>
        </w:r>
        <w:r>
          <w:rPr>
            <w:b/>
            <w:bCs/>
          </w:rPr>
          <w:fldChar w:fldCharType="end"/>
        </w:r>
        <w:r w:rsidR="001F30E2">
          <w:rPr>
            <w:b/>
            <w:bCs/>
          </w:rPr>
          <w:t xml:space="preserve"> | </w:t>
        </w:r>
        <w:r w:rsidR="001F30E2">
          <w:rPr>
            <w:color w:val="7F7F7F" w:themeColor="background1" w:themeShade="7F"/>
            <w:spacing w:val="60"/>
          </w:rPr>
          <w:t>Strona</w:t>
        </w:r>
      </w:p>
    </w:sdtContent>
  </w:sdt>
  <w:p w14:paraId="3A268286" w14:textId="77777777" w:rsidR="001F30E2" w:rsidRDefault="001F30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0137" w14:textId="77777777" w:rsidR="00CE76FB" w:rsidRDefault="00CE76FB" w:rsidP="008E47E3">
      <w:pPr>
        <w:spacing w:after="0" w:line="240" w:lineRule="auto"/>
      </w:pPr>
      <w:r>
        <w:separator/>
      </w:r>
    </w:p>
  </w:footnote>
  <w:footnote w:type="continuationSeparator" w:id="0">
    <w:p w14:paraId="3DCF6CED" w14:textId="77777777" w:rsidR="00CE76FB" w:rsidRDefault="00CE76FB" w:rsidP="008E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AAC9"/>
      </v:shape>
    </w:pict>
  </w:numPicBullet>
  <w:abstractNum w:abstractNumId="0" w15:restartNumberingAfterBreak="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9E34B934"/>
    <w:name w:val="WW8Num9"/>
    <w:lvl w:ilvl="0">
      <w:start w:val="1"/>
      <w:numFmt w:val="decimal"/>
      <w:lvlText w:val="%1."/>
      <w:lvlJc w:val="left"/>
      <w:pPr>
        <w:tabs>
          <w:tab w:val="num" w:pos="720"/>
        </w:tabs>
        <w:ind w:left="720" w:hanging="360"/>
      </w:pPr>
      <w:rPr>
        <w:rFonts w:ascii="Liberation Serif" w:eastAsia="Times New Roman" w:hAnsi="Liberation Serif" w:cs="Liberation Serif"/>
        <w:b w:val="0"/>
        <w:bCs w:val="0"/>
        <w:color w:val="333333"/>
        <w:w w:val="107"/>
        <w:kern w:val="1"/>
        <w:sz w:val="22"/>
        <w:szCs w:val="22"/>
        <w:lang w:eastAsia="pl-PL"/>
      </w:rPr>
    </w:lvl>
    <w:lvl w:ilvl="1">
      <w:start w:val="1"/>
      <w:numFmt w:val="decimal"/>
      <w:lvlText w:val="%2."/>
      <w:lvlJc w:val="left"/>
      <w:pPr>
        <w:tabs>
          <w:tab w:val="num" w:pos="1080"/>
        </w:tabs>
        <w:ind w:left="1080" w:hanging="360"/>
      </w:pPr>
      <w:rPr>
        <w:rFonts w:ascii="Liberation Serif" w:hAnsi="Liberation Serif" w:cs="Liberation Seri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667B9"/>
    <w:multiLevelType w:val="multilevel"/>
    <w:tmpl w:val="D0BC3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24D00"/>
    <w:multiLevelType w:val="hybridMultilevel"/>
    <w:tmpl w:val="903CEB96"/>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423D5C"/>
    <w:multiLevelType w:val="hybridMultilevel"/>
    <w:tmpl w:val="62A613C2"/>
    <w:lvl w:ilvl="0" w:tplc="48C4EFBA">
      <w:start w:val="1"/>
      <w:numFmt w:val="decimal"/>
      <w:lvlText w:val="%1."/>
      <w:lvlJc w:val="left"/>
      <w:pPr>
        <w:ind w:left="1080" w:hanging="360"/>
      </w:pPr>
      <w:rPr>
        <w:rFonts w:hint="default"/>
        <w:color w:val="C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BF76BB"/>
    <w:multiLevelType w:val="hybridMultilevel"/>
    <w:tmpl w:val="8602853C"/>
    <w:lvl w:ilvl="0" w:tplc="2F309516">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C583B"/>
    <w:multiLevelType w:val="hybridMultilevel"/>
    <w:tmpl w:val="5B9AB64C"/>
    <w:lvl w:ilvl="0" w:tplc="1AE061E8">
      <w:start w:val="1"/>
      <w:numFmt w:val="bullet"/>
      <w:lvlText w:val=""/>
      <w:lvlJc w:val="left"/>
      <w:pPr>
        <w:ind w:left="769" w:hanging="360"/>
      </w:pPr>
      <w:rPr>
        <w:rFonts w:ascii="Wingdings" w:hAnsi="Wingdings" w:hint="default"/>
        <w:color w:val="3E762A" w:themeColor="accent1" w:themeShade="BF"/>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7" w15:restartNumberingAfterBreak="0">
    <w:nsid w:val="05B65053"/>
    <w:multiLevelType w:val="hybridMultilevel"/>
    <w:tmpl w:val="7948398A"/>
    <w:lvl w:ilvl="0" w:tplc="166A5106">
      <w:start w:val="1"/>
      <w:numFmt w:val="bullet"/>
      <w:lvlText w:val=""/>
      <w:lvlJc w:val="left"/>
      <w:pPr>
        <w:ind w:left="720" w:hanging="360"/>
      </w:pPr>
      <w:rPr>
        <w:rFonts w:ascii="Wingdings" w:hAnsi="Wingdings" w:hint="default"/>
        <w:color w:val="3E762A" w:themeColor="accent1" w:themeShade="BF"/>
      </w:rPr>
    </w:lvl>
    <w:lvl w:ilvl="1" w:tplc="BF640CC0">
      <w:start w:val="1"/>
      <w:numFmt w:val="bullet"/>
      <w:lvlText w:val="o"/>
      <w:lvlJc w:val="left"/>
      <w:pPr>
        <w:ind w:left="1440" w:hanging="360"/>
      </w:pPr>
      <w:rPr>
        <w:rFonts w:ascii="Courier New" w:hAnsi="Courier New" w:cs="Courier New" w:hint="default"/>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7155EF"/>
    <w:multiLevelType w:val="hybridMultilevel"/>
    <w:tmpl w:val="D9E0E8BA"/>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E33285"/>
    <w:multiLevelType w:val="hybridMultilevel"/>
    <w:tmpl w:val="7F682A10"/>
    <w:lvl w:ilvl="0" w:tplc="8B78E7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F735E0"/>
    <w:multiLevelType w:val="hybridMultilevel"/>
    <w:tmpl w:val="13888A7E"/>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DC61A3"/>
    <w:multiLevelType w:val="hybridMultilevel"/>
    <w:tmpl w:val="DB608C3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B02836"/>
    <w:multiLevelType w:val="hybridMultilevel"/>
    <w:tmpl w:val="D51403A6"/>
    <w:lvl w:ilvl="0" w:tplc="E7DC7B30">
      <w:start w:val="1"/>
      <w:numFmt w:val="bullet"/>
      <w:lvlText w:val=""/>
      <w:lvlJc w:val="left"/>
      <w:pPr>
        <w:ind w:left="1069" w:hanging="360"/>
      </w:pPr>
      <w:rPr>
        <w:rFonts w:ascii="Wingdings" w:hAnsi="Wingdings" w:hint="default"/>
        <w:color w:val="3E762A"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0B671149"/>
    <w:multiLevelType w:val="hybridMultilevel"/>
    <w:tmpl w:val="6A3CEAD4"/>
    <w:lvl w:ilvl="0" w:tplc="E7DC7B30">
      <w:start w:val="1"/>
      <w:numFmt w:val="bullet"/>
      <w:lvlText w:val=""/>
      <w:lvlJc w:val="left"/>
      <w:pPr>
        <w:ind w:left="720" w:hanging="360"/>
      </w:pPr>
      <w:rPr>
        <w:rFonts w:ascii="Wingdings" w:hAnsi="Wingdings" w:hint="default"/>
        <w:color w:val="3E762A"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EE33BB"/>
    <w:multiLevelType w:val="hybridMultilevel"/>
    <w:tmpl w:val="767845C0"/>
    <w:lvl w:ilvl="0" w:tplc="63F400E6">
      <w:start w:val="1"/>
      <w:numFmt w:val="bullet"/>
      <w:lvlText w:val=""/>
      <w:lvlJc w:val="left"/>
      <w:pPr>
        <w:ind w:left="720" w:hanging="360"/>
      </w:pPr>
      <w:rPr>
        <w:rFonts w:ascii="Wingdings" w:hAnsi="Wingdings" w:hint="default"/>
        <w:color w:val="668926" w:themeColor="accent2"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621980"/>
    <w:multiLevelType w:val="hybridMultilevel"/>
    <w:tmpl w:val="1E4C8E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CA00A5"/>
    <w:multiLevelType w:val="hybridMultilevel"/>
    <w:tmpl w:val="B4EC3A32"/>
    <w:lvl w:ilvl="0" w:tplc="8B78E7F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1A22A5B"/>
    <w:multiLevelType w:val="hybridMultilevel"/>
    <w:tmpl w:val="37008B90"/>
    <w:lvl w:ilvl="0" w:tplc="B99AFEB8">
      <w:start w:val="1"/>
      <w:numFmt w:val="bullet"/>
      <w:lvlText w:val=""/>
      <w:lvlJc w:val="left"/>
      <w:pPr>
        <w:ind w:left="1080" w:hanging="360"/>
      </w:pPr>
      <w:rPr>
        <w:rFonts w:ascii="Wingdings" w:hAnsi="Wingdings" w:hint="default"/>
        <w:color w:val="3E762A"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3763E1A"/>
    <w:multiLevelType w:val="hybridMultilevel"/>
    <w:tmpl w:val="51F0ECF4"/>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B715C9"/>
    <w:multiLevelType w:val="hybridMultilevel"/>
    <w:tmpl w:val="F796DDCA"/>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FB69B3"/>
    <w:multiLevelType w:val="hybridMultilevel"/>
    <w:tmpl w:val="2E8AE742"/>
    <w:lvl w:ilvl="0" w:tplc="59CC697A">
      <w:start w:val="1"/>
      <w:numFmt w:val="bullet"/>
      <w:lvlText w:val=""/>
      <w:lvlJc w:val="left"/>
      <w:pPr>
        <w:ind w:left="720" w:hanging="360"/>
      </w:pPr>
      <w:rPr>
        <w:rFonts w:ascii="Wingdings" w:hAnsi="Wingdings" w:hint="default"/>
        <w:color w:val="3E762A"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EF0AB8"/>
    <w:multiLevelType w:val="hybridMultilevel"/>
    <w:tmpl w:val="9906FCFA"/>
    <w:lvl w:ilvl="0" w:tplc="A470CE4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7976E1"/>
    <w:multiLevelType w:val="hybridMultilevel"/>
    <w:tmpl w:val="E4D2D80A"/>
    <w:lvl w:ilvl="0" w:tplc="712AEEFC">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EF78FE"/>
    <w:multiLevelType w:val="hybridMultilevel"/>
    <w:tmpl w:val="07A6D172"/>
    <w:lvl w:ilvl="0" w:tplc="98AC7BE4">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FB5524"/>
    <w:multiLevelType w:val="hybridMultilevel"/>
    <w:tmpl w:val="4288B944"/>
    <w:lvl w:ilvl="0" w:tplc="D6B6961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860332"/>
    <w:multiLevelType w:val="hybridMultilevel"/>
    <w:tmpl w:val="AB4854D4"/>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A17F68"/>
    <w:multiLevelType w:val="hybridMultilevel"/>
    <w:tmpl w:val="23AE260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BE63D8"/>
    <w:multiLevelType w:val="hybridMultilevel"/>
    <w:tmpl w:val="5E5EDA26"/>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EE5154"/>
    <w:multiLevelType w:val="hybridMultilevel"/>
    <w:tmpl w:val="0AA0F1DE"/>
    <w:lvl w:ilvl="0" w:tplc="F93E735C">
      <w:numFmt w:val="bullet"/>
      <w:lvlText w:val="·"/>
      <w:lvlJc w:val="left"/>
      <w:pPr>
        <w:ind w:left="1170" w:hanging="81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F1C2645"/>
    <w:multiLevelType w:val="hybridMultilevel"/>
    <w:tmpl w:val="B036A8AA"/>
    <w:lvl w:ilvl="0" w:tplc="3ACC03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6C18E0"/>
    <w:multiLevelType w:val="hybridMultilevel"/>
    <w:tmpl w:val="EDDC951A"/>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DC4237"/>
    <w:multiLevelType w:val="hybridMultilevel"/>
    <w:tmpl w:val="0860BFB0"/>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17B3700"/>
    <w:multiLevelType w:val="hybridMultilevel"/>
    <w:tmpl w:val="8EA242C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837F9D"/>
    <w:multiLevelType w:val="multilevel"/>
    <w:tmpl w:val="E0080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4A337D2"/>
    <w:multiLevelType w:val="hybridMultilevel"/>
    <w:tmpl w:val="484E3B5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C37CCB"/>
    <w:multiLevelType w:val="hybridMultilevel"/>
    <w:tmpl w:val="C6006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184DA0"/>
    <w:multiLevelType w:val="hybridMultilevel"/>
    <w:tmpl w:val="9252FEC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72205A8"/>
    <w:multiLevelType w:val="hybridMultilevel"/>
    <w:tmpl w:val="BA90CF00"/>
    <w:lvl w:ilvl="0" w:tplc="E4EE0380">
      <w:start w:val="1"/>
      <w:numFmt w:val="bullet"/>
      <w:lvlText w:val=""/>
      <w:lvlJc w:val="left"/>
      <w:pPr>
        <w:ind w:left="720" w:hanging="360"/>
      </w:pPr>
      <w:rPr>
        <w:rFonts w:ascii="Wingdings" w:hAnsi="Wingdings" w:hint="default"/>
        <w:color w:val="3E762A"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F35AE3"/>
    <w:multiLevelType w:val="multilevel"/>
    <w:tmpl w:val="E3A0F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CA15918"/>
    <w:multiLevelType w:val="hybridMultilevel"/>
    <w:tmpl w:val="BEFC3FF0"/>
    <w:lvl w:ilvl="0" w:tplc="6AD0427C">
      <w:start w:val="1"/>
      <w:numFmt w:val="bullet"/>
      <w:lvlText w:val=""/>
      <w:lvlJc w:val="left"/>
      <w:pPr>
        <w:ind w:left="720" w:hanging="360"/>
      </w:pPr>
      <w:rPr>
        <w:rFonts w:ascii="Wingdings" w:hAnsi="Wingdings" w:hint="default"/>
        <w:color w:val="3E762A"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D136115"/>
    <w:multiLevelType w:val="hybridMultilevel"/>
    <w:tmpl w:val="BEA0B316"/>
    <w:lvl w:ilvl="0" w:tplc="0415000F">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 w15:restartNumberingAfterBreak="0">
    <w:nsid w:val="2DFF3F80"/>
    <w:multiLevelType w:val="hybridMultilevel"/>
    <w:tmpl w:val="7780CCDC"/>
    <w:lvl w:ilvl="0" w:tplc="A4445268">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E1A4860"/>
    <w:multiLevelType w:val="multilevel"/>
    <w:tmpl w:val="861E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1F5FB6"/>
    <w:multiLevelType w:val="hybridMultilevel"/>
    <w:tmpl w:val="42F2B754"/>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03523A8"/>
    <w:multiLevelType w:val="hybridMultilevel"/>
    <w:tmpl w:val="5B3ED996"/>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8B3869"/>
    <w:multiLevelType w:val="hybridMultilevel"/>
    <w:tmpl w:val="A7D64B06"/>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4645B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A9411D1"/>
    <w:multiLevelType w:val="hybridMultilevel"/>
    <w:tmpl w:val="5CCEBD48"/>
    <w:lvl w:ilvl="0" w:tplc="F93AE094">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A965805"/>
    <w:multiLevelType w:val="hybridMultilevel"/>
    <w:tmpl w:val="058AE3B4"/>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B4C2510"/>
    <w:multiLevelType w:val="hybridMultilevel"/>
    <w:tmpl w:val="4648B960"/>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B928A3"/>
    <w:multiLevelType w:val="hybridMultilevel"/>
    <w:tmpl w:val="DF8A72D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EDA7A22"/>
    <w:multiLevelType w:val="hybridMultilevel"/>
    <w:tmpl w:val="C7A0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845B53"/>
    <w:multiLevelType w:val="hybridMultilevel"/>
    <w:tmpl w:val="E47C2EEA"/>
    <w:lvl w:ilvl="0" w:tplc="2F309516">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1AC1615"/>
    <w:multiLevelType w:val="multilevel"/>
    <w:tmpl w:val="9CA62AA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2BD08F3"/>
    <w:multiLevelType w:val="hybridMultilevel"/>
    <w:tmpl w:val="987072CA"/>
    <w:lvl w:ilvl="0" w:tplc="0D5E0ABE">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236863"/>
    <w:multiLevelType w:val="hybridMultilevel"/>
    <w:tmpl w:val="83B8B226"/>
    <w:lvl w:ilvl="0" w:tplc="E7DC7B30">
      <w:start w:val="1"/>
      <w:numFmt w:val="bullet"/>
      <w:lvlText w:val=""/>
      <w:lvlJc w:val="left"/>
      <w:pPr>
        <w:ind w:left="720" w:hanging="360"/>
      </w:pPr>
      <w:rPr>
        <w:rFonts w:ascii="Wingdings" w:hAnsi="Wingdings" w:hint="default"/>
        <w:color w:val="3E762A"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F82FAA"/>
    <w:multiLevelType w:val="hybridMultilevel"/>
    <w:tmpl w:val="75909FA6"/>
    <w:lvl w:ilvl="0" w:tplc="4C6C1BBA">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5DD6C16"/>
    <w:multiLevelType w:val="hybridMultilevel"/>
    <w:tmpl w:val="CBECAC88"/>
    <w:lvl w:ilvl="0" w:tplc="04150009">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5D50EF"/>
    <w:multiLevelType w:val="hybridMultilevel"/>
    <w:tmpl w:val="64348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FCD2F1D"/>
    <w:multiLevelType w:val="hybridMultilevel"/>
    <w:tmpl w:val="21F2A4E6"/>
    <w:lvl w:ilvl="0" w:tplc="91864800">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FCE5E20"/>
    <w:multiLevelType w:val="hybridMultilevel"/>
    <w:tmpl w:val="69E84FB2"/>
    <w:lvl w:ilvl="0" w:tplc="166A5106">
      <w:start w:val="1"/>
      <w:numFmt w:val="bullet"/>
      <w:lvlText w:val=""/>
      <w:lvlJc w:val="left"/>
      <w:pPr>
        <w:ind w:left="1080" w:hanging="360"/>
      </w:pPr>
      <w:rPr>
        <w:rFonts w:ascii="Wingdings" w:hAnsi="Wingdings" w:hint="default"/>
        <w:color w:val="3E762A"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1B0042E"/>
    <w:multiLevelType w:val="hybridMultilevel"/>
    <w:tmpl w:val="D3223E82"/>
    <w:lvl w:ilvl="0" w:tplc="560A2E66">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2D86A61"/>
    <w:multiLevelType w:val="hybridMultilevel"/>
    <w:tmpl w:val="96EAFDD0"/>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3595245"/>
    <w:multiLevelType w:val="hybridMultilevel"/>
    <w:tmpl w:val="EA5A297C"/>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42560F0"/>
    <w:multiLevelType w:val="hybridMultilevel"/>
    <w:tmpl w:val="472CBD22"/>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1F4A48"/>
    <w:multiLevelType w:val="hybridMultilevel"/>
    <w:tmpl w:val="E9D40B04"/>
    <w:lvl w:ilvl="0" w:tplc="E3D04926">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577022F"/>
    <w:multiLevelType w:val="hybridMultilevel"/>
    <w:tmpl w:val="FF1EBEA8"/>
    <w:lvl w:ilvl="0" w:tplc="E7DC7B30">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6722284"/>
    <w:multiLevelType w:val="hybridMultilevel"/>
    <w:tmpl w:val="D26402DC"/>
    <w:lvl w:ilvl="0" w:tplc="F97A3EE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6A53271"/>
    <w:multiLevelType w:val="hybridMultilevel"/>
    <w:tmpl w:val="B0320E22"/>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43707F"/>
    <w:multiLevelType w:val="hybridMultilevel"/>
    <w:tmpl w:val="9FDA02D2"/>
    <w:lvl w:ilvl="0" w:tplc="A6187F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922432A"/>
    <w:multiLevelType w:val="hybridMultilevel"/>
    <w:tmpl w:val="E28808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93B62D6"/>
    <w:multiLevelType w:val="hybridMultilevel"/>
    <w:tmpl w:val="FEB06DBE"/>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9E43DAD"/>
    <w:multiLevelType w:val="hybridMultilevel"/>
    <w:tmpl w:val="EAA457BC"/>
    <w:lvl w:ilvl="0" w:tplc="63F400E6">
      <w:start w:val="1"/>
      <w:numFmt w:val="bullet"/>
      <w:lvlText w:val=""/>
      <w:lvlJc w:val="left"/>
      <w:pPr>
        <w:tabs>
          <w:tab w:val="num" w:pos="720"/>
        </w:tabs>
        <w:ind w:left="720" w:hanging="360"/>
      </w:pPr>
      <w:rPr>
        <w:rFonts w:ascii="Wingdings" w:hAnsi="Wingdings" w:hint="default"/>
        <w:color w:val="668926" w:themeColor="accent2"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5" w15:restartNumberingAfterBreak="0">
    <w:nsid w:val="5B02230A"/>
    <w:multiLevelType w:val="hybridMultilevel"/>
    <w:tmpl w:val="9AB8297C"/>
    <w:lvl w:ilvl="0" w:tplc="BEA8B06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5155E8"/>
    <w:multiLevelType w:val="hybridMultilevel"/>
    <w:tmpl w:val="08EEFF3A"/>
    <w:lvl w:ilvl="0" w:tplc="F14C821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C7C3855"/>
    <w:multiLevelType w:val="hybridMultilevel"/>
    <w:tmpl w:val="05889B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400BB4"/>
    <w:multiLevelType w:val="hybridMultilevel"/>
    <w:tmpl w:val="E5E66EE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2EA16FE">
      <w:start w:val="1"/>
      <w:numFmt w:val="bullet"/>
      <w:lvlText w:val=""/>
      <w:lvlJc w:val="left"/>
      <w:pPr>
        <w:ind w:left="720" w:hanging="360"/>
      </w:pPr>
      <w:rPr>
        <w:rFonts w:ascii="Wingdings" w:hAnsi="Wingdings" w:hint="default"/>
        <w:color w:val="3E762A" w:themeColor="accent1" w:themeShade="BF"/>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E830BF3"/>
    <w:multiLevelType w:val="hybridMultilevel"/>
    <w:tmpl w:val="93105BD4"/>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EA108A8"/>
    <w:multiLevelType w:val="hybridMultilevel"/>
    <w:tmpl w:val="78B2C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853B29"/>
    <w:multiLevelType w:val="hybridMultilevel"/>
    <w:tmpl w:val="25CA2B7A"/>
    <w:lvl w:ilvl="0" w:tplc="6F4C188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F8A0825"/>
    <w:multiLevelType w:val="hybridMultilevel"/>
    <w:tmpl w:val="C14E50C2"/>
    <w:lvl w:ilvl="0" w:tplc="A23A2CFC">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0196E87"/>
    <w:multiLevelType w:val="hybridMultilevel"/>
    <w:tmpl w:val="E57A2A16"/>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3D47E46"/>
    <w:multiLevelType w:val="hybridMultilevel"/>
    <w:tmpl w:val="4CE8B7B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3E9264A"/>
    <w:multiLevelType w:val="hybridMultilevel"/>
    <w:tmpl w:val="43DCDF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201390"/>
    <w:multiLevelType w:val="hybridMultilevel"/>
    <w:tmpl w:val="7A0A6716"/>
    <w:lvl w:ilvl="0" w:tplc="498E29D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76A1E23"/>
    <w:multiLevelType w:val="hybridMultilevel"/>
    <w:tmpl w:val="66C02E64"/>
    <w:lvl w:ilvl="0" w:tplc="16645E5E">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BF011B3"/>
    <w:multiLevelType w:val="hybridMultilevel"/>
    <w:tmpl w:val="6A387FD4"/>
    <w:lvl w:ilvl="0" w:tplc="E7DC7B30">
      <w:start w:val="1"/>
      <w:numFmt w:val="bullet"/>
      <w:lvlText w:val=""/>
      <w:lvlJc w:val="left"/>
      <w:pPr>
        <w:ind w:left="1080" w:hanging="360"/>
      </w:pPr>
      <w:rPr>
        <w:rFonts w:ascii="Wingdings" w:hAnsi="Wingdings" w:hint="default"/>
        <w:color w:val="3E762A"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C996BF6"/>
    <w:multiLevelType w:val="hybridMultilevel"/>
    <w:tmpl w:val="6B306A7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DF1014A8">
      <w:start w:val="1"/>
      <w:numFmt w:val="bullet"/>
      <w:lvlText w:val=""/>
      <w:lvlJc w:val="left"/>
      <w:pPr>
        <w:ind w:left="720" w:hanging="360"/>
      </w:pPr>
      <w:rPr>
        <w:rFonts w:ascii="Wingdings" w:hAnsi="Wingdings" w:hint="default"/>
        <w:color w:val="3E762A" w:themeColor="accent1" w:themeShade="BF"/>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D2C0F08"/>
    <w:multiLevelType w:val="hybridMultilevel"/>
    <w:tmpl w:val="987C5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2" w15:restartNumberingAfterBreak="0">
    <w:nsid w:val="6D7319A5"/>
    <w:multiLevelType w:val="hybridMultilevel"/>
    <w:tmpl w:val="6B921B94"/>
    <w:lvl w:ilvl="0" w:tplc="7662106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E5E6CFF"/>
    <w:multiLevelType w:val="hybridMultilevel"/>
    <w:tmpl w:val="5DA4DE20"/>
    <w:lvl w:ilvl="0" w:tplc="91864800">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F427EBD"/>
    <w:multiLevelType w:val="hybridMultilevel"/>
    <w:tmpl w:val="48FA12AA"/>
    <w:lvl w:ilvl="0" w:tplc="8AE6390C">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0A298C"/>
    <w:multiLevelType w:val="hybridMultilevel"/>
    <w:tmpl w:val="72AEE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C78C628">
      <w:start w:val="1"/>
      <w:numFmt w:val="bullet"/>
      <w:lvlText w:val=""/>
      <w:lvlJc w:val="left"/>
      <w:pPr>
        <w:ind w:left="720" w:hanging="360"/>
      </w:pPr>
      <w:rPr>
        <w:rFonts w:ascii="Wingdings" w:hAnsi="Wingdings" w:hint="default"/>
        <w:color w:val="3E762A" w:themeColor="accent1" w:themeShade="BF"/>
      </w:rPr>
    </w:lvl>
    <w:lvl w:ilvl="3" w:tplc="04150003">
      <w:start w:val="1"/>
      <w:numFmt w:val="bullet"/>
      <w:lvlText w:val="o"/>
      <w:lvlJc w:val="left"/>
      <w:pPr>
        <w:ind w:left="1800" w:hanging="360"/>
      </w:pPr>
      <w:rPr>
        <w:rFonts w:ascii="Courier New" w:hAnsi="Courier New" w:cs="Courier New"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141696"/>
    <w:multiLevelType w:val="hybridMultilevel"/>
    <w:tmpl w:val="72083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4567CF"/>
    <w:multiLevelType w:val="hybridMultilevel"/>
    <w:tmpl w:val="F8D8171E"/>
    <w:lvl w:ilvl="0" w:tplc="5E706F8C">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5B74BEE"/>
    <w:multiLevelType w:val="multilevel"/>
    <w:tmpl w:val="51EC2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67F26E7"/>
    <w:multiLevelType w:val="hybridMultilevel"/>
    <w:tmpl w:val="23E0B6F8"/>
    <w:lvl w:ilvl="0" w:tplc="B9489DB4">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9823139"/>
    <w:multiLevelType w:val="hybridMultilevel"/>
    <w:tmpl w:val="37062DC4"/>
    <w:lvl w:ilvl="0" w:tplc="3A565A5E">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CC564DA"/>
    <w:multiLevelType w:val="hybridMultilevel"/>
    <w:tmpl w:val="E34C7528"/>
    <w:lvl w:ilvl="0" w:tplc="EE08632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DA60B23"/>
    <w:multiLevelType w:val="hybridMultilevel"/>
    <w:tmpl w:val="684A3E7C"/>
    <w:lvl w:ilvl="0" w:tplc="7D324DF8">
      <w:start w:val="1"/>
      <w:numFmt w:val="bullet"/>
      <w:lvlText w:val=""/>
      <w:lvlJc w:val="left"/>
      <w:pPr>
        <w:ind w:left="720" w:hanging="360"/>
      </w:pPr>
      <w:rPr>
        <w:rFonts w:ascii="Wingdings" w:hAnsi="Wingdings" w:hint="default"/>
        <w:color w:val="445C19" w:themeColor="accent2"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676898"/>
    <w:multiLevelType w:val="hybridMultilevel"/>
    <w:tmpl w:val="981E3E42"/>
    <w:lvl w:ilvl="0" w:tplc="EBCEC6F0">
      <w:start w:val="1"/>
      <w:numFmt w:val="bullet"/>
      <w:lvlText w:val=""/>
      <w:lvlJc w:val="left"/>
      <w:pPr>
        <w:ind w:left="709" w:hanging="360"/>
      </w:pPr>
      <w:rPr>
        <w:rFonts w:ascii="Wingdings" w:hAnsi="Wingdings" w:hint="default"/>
        <w:color w:val="3E762A"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16cid:durableId="443963642">
    <w:abstractNumId w:val="38"/>
  </w:num>
  <w:num w:numId="2" w16cid:durableId="58402860">
    <w:abstractNumId w:val="79"/>
  </w:num>
  <w:num w:numId="3" w16cid:durableId="1409230567">
    <w:abstractNumId w:val="54"/>
  </w:num>
  <w:num w:numId="4" w16cid:durableId="604578848">
    <w:abstractNumId w:val="29"/>
  </w:num>
  <w:num w:numId="5" w16cid:durableId="1901942245">
    <w:abstractNumId w:val="25"/>
  </w:num>
  <w:num w:numId="6" w16cid:durableId="2113234303">
    <w:abstractNumId w:val="101"/>
  </w:num>
  <w:num w:numId="7" w16cid:durableId="547105051">
    <w:abstractNumId w:val="7"/>
  </w:num>
  <w:num w:numId="8" w16cid:durableId="117799668">
    <w:abstractNumId w:val="92"/>
  </w:num>
  <w:num w:numId="9" w16cid:durableId="896739397">
    <w:abstractNumId w:val="46"/>
  </w:num>
  <w:num w:numId="10" w16cid:durableId="662007399">
    <w:abstractNumId w:val="65"/>
  </w:num>
  <w:num w:numId="11" w16cid:durableId="1987539841">
    <w:abstractNumId w:val="77"/>
  </w:num>
  <w:num w:numId="12" w16cid:durableId="1047726386">
    <w:abstractNumId w:val="84"/>
  </w:num>
  <w:num w:numId="13" w16cid:durableId="448626085">
    <w:abstractNumId w:val="64"/>
  </w:num>
  <w:num w:numId="14" w16cid:durableId="714428632">
    <w:abstractNumId w:val="88"/>
  </w:num>
  <w:num w:numId="15" w16cid:durableId="817846453">
    <w:abstractNumId w:val="15"/>
  </w:num>
  <w:num w:numId="16" w16cid:durableId="428627729">
    <w:abstractNumId w:val="12"/>
  </w:num>
  <w:num w:numId="17" w16cid:durableId="1947231861">
    <w:abstractNumId w:val="68"/>
  </w:num>
  <w:num w:numId="18" w16cid:durableId="16808373">
    <w:abstractNumId w:val="61"/>
  </w:num>
  <w:num w:numId="19" w16cid:durableId="1749620153">
    <w:abstractNumId w:val="17"/>
  </w:num>
  <w:num w:numId="20" w16cid:durableId="1692143585">
    <w:abstractNumId w:val="103"/>
  </w:num>
  <w:num w:numId="21" w16cid:durableId="196503326">
    <w:abstractNumId w:val="99"/>
  </w:num>
  <w:num w:numId="22" w16cid:durableId="171726082">
    <w:abstractNumId w:val="69"/>
  </w:num>
  <w:num w:numId="23" w16cid:durableId="1838032243">
    <w:abstractNumId w:val="6"/>
  </w:num>
  <w:num w:numId="24" w16cid:durableId="1119641465">
    <w:abstractNumId w:val="94"/>
  </w:num>
  <w:num w:numId="25" w16cid:durableId="857230836">
    <w:abstractNumId w:val="95"/>
  </w:num>
  <w:num w:numId="26" w16cid:durableId="1239941641">
    <w:abstractNumId w:val="102"/>
  </w:num>
  <w:num w:numId="27" w16cid:durableId="1181965441">
    <w:abstractNumId w:val="42"/>
  </w:num>
  <w:num w:numId="28" w16cid:durableId="2007400018">
    <w:abstractNumId w:val="57"/>
  </w:num>
  <w:num w:numId="29" w16cid:durableId="570694670">
    <w:abstractNumId w:val="96"/>
  </w:num>
  <w:num w:numId="30" w16cid:durableId="1115832774">
    <w:abstractNumId w:val="39"/>
  </w:num>
  <w:num w:numId="31" w16cid:durableId="2105035183">
    <w:abstractNumId w:val="85"/>
  </w:num>
  <w:num w:numId="32" w16cid:durableId="652755917">
    <w:abstractNumId w:val="13"/>
  </w:num>
  <w:num w:numId="33" w16cid:durableId="1327905356">
    <w:abstractNumId w:val="66"/>
  </w:num>
  <w:num w:numId="34" w16cid:durableId="23020810">
    <w:abstractNumId w:val="10"/>
  </w:num>
  <w:num w:numId="35" w16cid:durableId="1396973148">
    <w:abstractNumId w:val="36"/>
  </w:num>
  <w:num w:numId="36" w16cid:durableId="658074179">
    <w:abstractNumId w:val="47"/>
  </w:num>
  <w:num w:numId="37" w16cid:durableId="688526401">
    <w:abstractNumId w:val="73"/>
  </w:num>
  <w:num w:numId="38" w16cid:durableId="1796828477">
    <w:abstractNumId w:val="51"/>
  </w:num>
  <w:num w:numId="39" w16cid:durableId="1140729236">
    <w:abstractNumId w:val="20"/>
  </w:num>
  <w:num w:numId="40" w16cid:durableId="1785539618">
    <w:abstractNumId w:val="41"/>
  </w:num>
  <w:num w:numId="41" w16cid:durableId="222835082">
    <w:abstractNumId w:val="59"/>
  </w:num>
  <w:num w:numId="42" w16cid:durableId="190648609">
    <w:abstractNumId w:val="76"/>
  </w:num>
  <w:num w:numId="43" w16cid:durableId="546071342">
    <w:abstractNumId w:val="58"/>
  </w:num>
  <w:num w:numId="44" w16cid:durableId="732195503">
    <w:abstractNumId w:val="97"/>
  </w:num>
  <w:num w:numId="45" w16cid:durableId="316760767">
    <w:abstractNumId w:val="21"/>
  </w:num>
  <w:num w:numId="46" w16cid:durableId="898055257">
    <w:abstractNumId w:val="22"/>
  </w:num>
  <w:num w:numId="47" w16cid:durableId="1412040021">
    <w:abstractNumId w:val="75"/>
  </w:num>
  <w:num w:numId="48" w16cid:durableId="475026510">
    <w:abstractNumId w:val="71"/>
  </w:num>
  <w:num w:numId="49" w16cid:durableId="828324237">
    <w:abstractNumId w:val="86"/>
  </w:num>
  <w:num w:numId="50" w16cid:durableId="1136753607">
    <w:abstractNumId w:val="56"/>
  </w:num>
  <w:num w:numId="51" w16cid:durableId="677273225">
    <w:abstractNumId w:val="34"/>
  </w:num>
  <w:num w:numId="52" w16cid:durableId="1442456411">
    <w:abstractNumId w:val="78"/>
  </w:num>
  <w:num w:numId="53" w16cid:durableId="481966075">
    <w:abstractNumId w:val="72"/>
  </w:num>
  <w:num w:numId="54" w16cid:durableId="1737043868">
    <w:abstractNumId w:val="89"/>
  </w:num>
  <w:num w:numId="55" w16cid:durableId="528302481">
    <w:abstractNumId w:val="18"/>
  </w:num>
  <w:num w:numId="56" w16cid:durableId="1816097455">
    <w:abstractNumId w:val="93"/>
  </w:num>
  <w:num w:numId="57" w16cid:durableId="1929659225">
    <w:abstractNumId w:val="5"/>
  </w:num>
  <w:num w:numId="58" w16cid:durableId="17933999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1959249">
    <w:abstractNumId w:val="28"/>
  </w:num>
  <w:num w:numId="60" w16cid:durableId="1225877319">
    <w:abstractNumId w:val="62"/>
  </w:num>
  <w:num w:numId="61" w16cid:durableId="734812563">
    <w:abstractNumId w:val="27"/>
  </w:num>
  <w:num w:numId="62" w16cid:durableId="756440605">
    <w:abstractNumId w:val="0"/>
  </w:num>
  <w:num w:numId="63" w16cid:durableId="28771311">
    <w:abstractNumId w:val="32"/>
  </w:num>
  <w:num w:numId="64" w16cid:durableId="1641230003">
    <w:abstractNumId w:val="70"/>
  </w:num>
  <w:num w:numId="65" w16cid:durableId="1829520709">
    <w:abstractNumId w:val="52"/>
  </w:num>
  <w:num w:numId="66" w16cid:durableId="1546989052">
    <w:abstractNumId w:val="82"/>
  </w:num>
  <w:num w:numId="67" w16cid:durableId="736512312">
    <w:abstractNumId w:val="24"/>
  </w:num>
  <w:num w:numId="68" w16cid:durableId="1930038037">
    <w:abstractNumId w:val="87"/>
  </w:num>
  <w:num w:numId="69" w16cid:durableId="1709839889">
    <w:abstractNumId w:val="43"/>
  </w:num>
  <w:num w:numId="70" w16cid:durableId="694425099">
    <w:abstractNumId w:val="63"/>
  </w:num>
  <w:num w:numId="71" w16cid:durableId="1125004880">
    <w:abstractNumId w:val="49"/>
  </w:num>
  <w:num w:numId="72" w16cid:durableId="1573855367">
    <w:abstractNumId w:val="23"/>
  </w:num>
  <w:num w:numId="73" w16cid:durableId="1338578239">
    <w:abstractNumId w:val="67"/>
  </w:num>
  <w:num w:numId="74" w16cid:durableId="477234996">
    <w:abstractNumId w:val="11"/>
  </w:num>
  <w:num w:numId="75" w16cid:durableId="987393861">
    <w:abstractNumId w:val="100"/>
  </w:num>
  <w:num w:numId="76" w16cid:durableId="53630918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535593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0979020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69393593">
    <w:abstractNumId w:val="90"/>
  </w:num>
  <w:num w:numId="80" w16cid:durableId="1057389077">
    <w:abstractNumId w:val="80"/>
  </w:num>
  <w:num w:numId="81" w16cid:durableId="1211963033">
    <w:abstractNumId w:val="53"/>
  </w:num>
  <w:num w:numId="82" w16cid:durableId="261954357">
    <w:abstractNumId w:val="98"/>
  </w:num>
  <w:num w:numId="83" w16cid:durableId="2110463212">
    <w:abstractNumId w:val="37"/>
  </w:num>
  <w:num w:numId="84" w16cid:durableId="1353921867">
    <w:abstractNumId w:val="4"/>
  </w:num>
  <w:num w:numId="85" w16cid:durableId="739325048">
    <w:abstractNumId w:val="9"/>
  </w:num>
  <w:num w:numId="86" w16cid:durableId="669253776">
    <w:abstractNumId w:val="16"/>
  </w:num>
  <w:num w:numId="87" w16cid:durableId="925571954">
    <w:abstractNumId w:val="55"/>
  </w:num>
  <w:num w:numId="88" w16cid:durableId="270672352">
    <w:abstractNumId w:val="35"/>
  </w:num>
  <w:num w:numId="89" w16cid:durableId="884753131">
    <w:abstractNumId w:val="40"/>
  </w:num>
  <w:num w:numId="90" w16cid:durableId="682123681">
    <w:abstractNumId w:val="60"/>
  </w:num>
  <w:num w:numId="91" w16cid:durableId="371924283">
    <w:abstractNumId w:val="1"/>
  </w:num>
  <w:num w:numId="92" w16cid:durableId="312563824">
    <w:abstractNumId w:val="44"/>
  </w:num>
  <w:num w:numId="93" w16cid:durableId="350687767">
    <w:abstractNumId w:val="2"/>
  </w:num>
  <w:num w:numId="94" w16cid:durableId="874929737">
    <w:abstractNumId w:val="81"/>
  </w:num>
  <w:num w:numId="95" w16cid:durableId="363486447">
    <w:abstractNumId w:val="30"/>
  </w:num>
  <w:num w:numId="96" w16cid:durableId="686910261">
    <w:abstractNumId w:val="33"/>
  </w:num>
  <w:num w:numId="97" w16cid:durableId="1132669848">
    <w:abstractNumId w:val="31"/>
  </w:num>
  <w:num w:numId="98" w16cid:durableId="1483811108">
    <w:abstractNumId w:val="14"/>
  </w:num>
  <w:num w:numId="99" w16cid:durableId="221646486">
    <w:abstractNumId w:val="50"/>
  </w:num>
  <w:num w:numId="100" w16cid:durableId="1560245144">
    <w:abstractNumId w:val="91"/>
  </w:num>
  <w:num w:numId="101" w16cid:durableId="1158422606">
    <w:abstractNumId w:val="74"/>
  </w:num>
  <w:num w:numId="102" w16cid:durableId="557857979">
    <w:abstractNumId w:val="19"/>
  </w:num>
  <w:num w:numId="103" w16cid:durableId="862942604">
    <w:abstractNumId w:val="83"/>
  </w:num>
  <w:num w:numId="104" w16cid:durableId="989332606">
    <w:abstractNumId w:val="3"/>
  </w:num>
  <w:num w:numId="105" w16cid:durableId="654378014">
    <w:abstractNumId w:val="45"/>
  </w:num>
  <w:num w:numId="106" w16cid:durableId="1280642546">
    <w:abstractNumId w:val="26"/>
  </w:num>
  <w:num w:numId="107" w16cid:durableId="81738183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C3"/>
    <w:rsid w:val="000117C1"/>
    <w:rsid w:val="000170D0"/>
    <w:rsid w:val="00040E7F"/>
    <w:rsid w:val="000523EB"/>
    <w:rsid w:val="000530B2"/>
    <w:rsid w:val="00053763"/>
    <w:rsid w:val="00071098"/>
    <w:rsid w:val="00087081"/>
    <w:rsid w:val="00090D06"/>
    <w:rsid w:val="00091D66"/>
    <w:rsid w:val="00092BC6"/>
    <w:rsid w:val="00097450"/>
    <w:rsid w:val="000C4C66"/>
    <w:rsid w:val="000C7D73"/>
    <w:rsid w:val="000E5444"/>
    <w:rsid w:val="000E59D1"/>
    <w:rsid w:val="000E7C68"/>
    <w:rsid w:val="00110E8E"/>
    <w:rsid w:val="00123302"/>
    <w:rsid w:val="00127EAB"/>
    <w:rsid w:val="0014525C"/>
    <w:rsid w:val="00167DC9"/>
    <w:rsid w:val="00173287"/>
    <w:rsid w:val="00183C4B"/>
    <w:rsid w:val="001A5EF8"/>
    <w:rsid w:val="001C3531"/>
    <w:rsid w:val="001D551A"/>
    <w:rsid w:val="001F30E2"/>
    <w:rsid w:val="001F3AF1"/>
    <w:rsid w:val="0020693C"/>
    <w:rsid w:val="00215121"/>
    <w:rsid w:val="00216F8C"/>
    <w:rsid w:val="002255FB"/>
    <w:rsid w:val="002406DF"/>
    <w:rsid w:val="00243213"/>
    <w:rsid w:val="00245A77"/>
    <w:rsid w:val="002472BA"/>
    <w:rsid w:val="002474F5"/>
    <w:rsid w:val="0025511D"/>
    <w:rsid w:val="002552A0"/>
    <w:rsid w:val="0026100A"/>
    <w:rsid w:val="00275C33"/>
    <w:rsid w:val="002770A3"/>
    <w:rsid w:val="0027742B"/>
    <w:rsid w:val="0028799D"/>
    <w:rsid w:val="00293FBC"/>
    <w:rsid w:val="002B1913"/>
    <w:rsid w:val="002C0F7E"/>
    <w:rsid w:val="002C1C33"/>
    <w:rsid w:val="002C4AEE"/>
    <w:rsid w:val="002C4E33"/>
    <w:rsid w:val="002D3F39"/>
    <w:rsid w:val="002E59CB"/>
    <w:rsid w:val="002F43AD"/>
    <w:rsid w:val="00311284"/>
    <w:rsid w:val="00330D51"/>
    <w:rsid w:val="00337DA6"/>
    <w:rsid w:val="003407E8"/>
    <w:rsid w:val="00345DA2"/>
    <w:rsid w:val="00347DD6"/>
    <w:rsid w:val="003617A7"/>
    <w:rsid w:val="00386AE8"/>
    <w:rsid w:val="003977DC"/>
    <w:rsid w:val="003A20B8"/>
    <w:rsid w:val="003A6DC0"/>
    <w:rsid w:val="003B7011"/>
    <w:rsid w:val="003C3BAB"/>
    <w:rsid w:val="003D20CA"/>
    <w:rsid w:val="003E3CEC"/>
    <w:rsid w:val="003E6B15"/>
    <w:rsid w:val="003F2D3C"/>
    <w:rsid w:val="003F5CBF"/>
    <w:rsid w:val="00400C8F"/>
    <w:rsid w:val="0040311F"/>
    <w:rsid w:val="00407CAC"/>
    <w:rsid w:val="00423239"/>
    <w:rsid w:val="00446474"/>
    <w:rsid w:val="00463B8C"/>
    <w:rsid w:val="00471FE5"/>
    <w:rsid w:val="00473698"/>
    <w:rsid w:val="00473C50"/>
    <w:rsid w:val="00474010"/>
    <w:rsid w:val="00480ADE"/>
    <w:rsid w:val="004B20E3"/>
    <w:rsid w:val="004B6AD2"/>
    <w:rsid w:val="004C1005"/>
    <w:rsid w:val="004C1D8A"/>
    <w:rsid w:val="004D1D77"/>
    <w:rsid w:val="004D1DB4"/>
    <w:rsid w:val="004E0768"/>
    <w:rsid w:val="004E2B21"/>
    <w:rsid w:val="00506F92"/>
    <w:rsid w:val="00516694"/>
    <w:rsid w:val="005173E3"/>
    <w:rsid w:val="0051786A"/>
    <w:rsid w:val="00524CF1"/>
    <w:rsid w:val="005312E8"/>
    <w:rsid w:val="00536320"/>
    <w:rsid w:val="0054535F"/>
    <w:rsid w:val="00562B96"/>
    <w:rsid w:val="0058333F"/>
    <w:rsid w:val="00586555"/>
    <w:rsid w:val="005E3A15"/>
    <w:rsid w:val="00624CA8"/>
    <w:rsid w:val="00651251"/>
    <w:rsid w:val="00652ED2"/>
    <w:rsid w:val="00665CFA"/>
    <w:rsid w:val="00666CBF"/>
    <w:rsid w:val="00667C4A"/>
    <w:rsid w:val="0067155A"/>
    <w:rsid w:val="00680789"/>
    <w:rsid w:val="0069176D"/>
    <w:rsid w:val="006B1443"/>
    <w:rsid w:val="006C63FB"/>
    <w:rsid w:val="006D091A"/>
    <w:rsid w:val="006D1024"/>
    <w:rsid w:val="006D23A6"/>
    <w:rsid w:val="006D326A"/>
    <w:rsid w:val="006F45E5"/>
    <w:rsid w:val="00714C7D"/>
    <w:rsid w:val="007333F4"/>
    <w:rsid w:val="00733AAF"/>
    <w:rsid w:val="0073615E"/>
    <w:rsid w:val="00740E8D"/>
    <w:rsid w:val="007460F2"/>
    <w:rsid w:val="007574EC"/>
    <w:rsid w:val="00761899"/>
    <w:rsid w:val="00773490"/>
    <w:rsid w:val="0079480E"/>
    <w:rsid w:val="007A35EF"/>
    <w:rsid w:val="007C63F1"/>
    <w:rsid w:val="007D77BE"/>
    <w:rsid w:val="007E15C7"/>
    <w:rsid w:val="007E2C10"/>
    <w:rsid w:val="007E4142"/>
    <w:rsid w:val="007E470E"/>
    <w:rsid w:val="007E5669"/>
    <w:rsid w:val="007E6D00"/>
    <w:rsid w:val="008402BF"/>
    <w:rsid w:val="008500E6"/>
    <w:rsid w:val="008672B9"/>
    <w:rsid w:val="00883C61"/>
    <w:rsid w:val="00886B3E"/>
    <w:rsid w:val="008A2F63"/>
    <w:rsid w:val="008A769A"/>
    <w:rsid w:val="008B22A3"/>
    <w:rsid w:val="008E47E3"/>
    <w:rsid w:val="008E56B8"/>
    <w:rsid w:val="008F0F92"/>
    <w:rsid w:val="00906BD7"/>
    <w:rsid w:val="009313B5"/>
    <w:rsid w:val="009712CF"/>
    <w:rsid w:val="00983ACB"/>
    <w:rsid w:val="009851D5"/>
    <w:rsid w:val="00992EA2"/>
    <w:rsid w:val="009A5691"/>
    <w:rsid w:val="009B115B"/>
    <w:rsid w:val="009B7FD5"/>
    <w:rsid w:val="009C2E7B"/>
    <w:rsid w:val="009C4C3F"/>
    <w:rsid w:val="009C6941"/>
    <w:rsid w:val="009D1F91"/>
    <w:rsid w:val="009E52D0"/>
    <w:rsid w:val="009F349E"/>
    <w:rsid w:val="00A60391"/>
    <w:rsid w:val="00A60A1A"/>
    <w:rsid w:val="00A61F09"/>
    <w:rsid w:val="00A74122"/>
    <w:rsid w:val="00A75AE8"/>
    <w:rsid w:val="00AB428F"/>
    <w:rsid w:val="00AC291C"/>
    <w:rsid w:val="00AC4C34"/>
    <w:rsid w:val="00AD1A1D"/>
    <w:rsid w:val="00AD32A5"/>
    <w:rsid w:val="00B116A9"/>
    <w:rsid w:val="00B1448E"/>
    <w:rsid w:val="00B2140F"/>
    <w:rsid w:val="00B24BBA"/>
    <w:rsid w:val="00B27394"/>
    <w:rsid w:val="00B35082"/>
    <w:rsid w:val="00B84534"/>
    <w:rsid w:val="00B9247E"/>
    <w:rsid w:val="00BA0A3D"/>
    <w:rsid w:val="00BB4A8A"/>
    <w:rsid w:val="00BB529E"/>
    <w:rsid w:val="00BC4A1F"/>
    <w:rsid w:val="00BC55FF"/>
    <w:rsid w:val="00BC790C"/>
    <w:rsid w:val="00BE7602"/>
    <w:rsid w:val="00BF3957"/>
    <w:rsid w:val="00C2131D"/>
    <w:rsid w:val="00C54FB5"/>
    <w:rsid w:val="00C55D92"/>
    <w:rsid w:val="00C80F4D"/>
    <w:rsid w:val="00C81E84"/>
    <w:rsid w:val="00C855B4"/>
    <w:rsid w:val="00CA7D6C"/>
    <w:rsid w:val="00CE76FB"/>
    <w:rsid w:val="00CF3AAE"/>
    <w:rsid w:val="00CF4231"/>
    <w:rsid w:val="00D13201"/>
    <w:rsid w:val="00D216DB"/>
    <w:rsid w:val="00D2176A"/>
    <w:rsid w:val="00D2290A"/>
    <w:rsid w:val="00D30B8D"/>
    <w:rsid w:val="00D401C3"/>
    <w:rsid w:val="00D414F2"/>
    <w:rsid w:val="00D47E66"/>
    <w:rsid w:val="00D527E2"/>
    <w:rsid w:val="00D56932"/>
    <w:rsid w:val="00D70E74"/>
    <w:rsid w:val="00D81FA6"/>
    <w:rsid w:val="00D8347F"/>
    <w:rsid w:val="00D94FA9"/>
    <w:rsid w:val="00DB6D4A"/>
    <w:rsid w:val="00DE0048"/>
    <w:rsid w:val="00DE3F33"/>
    <w:rsid w:val="00DE7EFF"/>
    <w:rsid w:val="00DF47D2"/>
    <w:rsid w:val="00E053B9"/>
    <w:rsid w:val="00E06B99"/>
    <w:rsid w:val="00E06CEA"/>
    <w:rsid w:val="00E167EB"/>
    <w:rsid w:val="00E325D6"/>
    <w:rsid w:val="00E430E1"/>
    <w:rsid w:val="00E56CED"/>
    <w:rsid w:val="00E731A1"/>
    <w:rsid w:val="00E87CED"/>
    <w:rsid w:val="00E93274"/>
    <w:rsid w:val="00E93C33"/>
    <w:rsid w:val="00E94AD9"/>
    <w:rsid w:val="00EA4C7A"/>
    <w:rsid w:val="00EC12C0"/>
    <w:rsid w:val="00EE51F1"/>
    <w:rsid w:val="00F02382"/>
    <w:rsid w:val="00F16E4C"/>
    <w:rsid w:val="00F60ABF"/>
    <w:rsid w:val="00F760DB"/>
    <w:rsid w:val="00F7613D"/>
    <w:rsid w:val="00F83282"/>
    <w:rsid w:val="00F866B4"/>
    <w:rsid w:val="00F879BC"/>
    <w:rsid w:val="00F96A08"/>
    <w:rsid w:val="00FA7A7F"/>
    <w:rsid w:val="00FB4C3D"/>
    <w:rsid w:val="00FB4CD3"/>
    <w:rsid w:val="00FC11C5"/>
    <w:rsid w:val="00FC69C0"/>
    <w:rsid w:val="00FD112F"/>
    <w:rsid w:val="00FD4624"/>
    <w:rsid w:val="00FF2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A451"/>
  <w15:docId w15:val="{1EDA2FC5-5E53-460E-B34D-667049AB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3E762A"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3E762A"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3E762A"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549E39"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B9F25"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97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2CF"/>
    <w:rPr>
      <w:rFonts w:ascii="Tahoma" w:hAnsi="Tahoma" w:cs="Tahoma"/>
      <w:sz w:val="16"/>
      <w:szCs w:val="16"/>
    </w:rPr>
  </w:style>
  <w:style w:type="paragraph" w:styleId="Poprawka">
    <w:name w:val="Revision"/>
    <w:hidden/>
    <w:uiPriority w:val="99"/>
    <w:semiHidden/>
    <w:rsid w:val="00A75AE8"/>
    <w:pPr>
      <w:spacing w:after="0" w:line="240" w:lineRule="auto"/>
    </w:p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paragraph" w:styleId="NormalnyWeb">
    <w:name w:val="Normal (Web)"/>
    <w:basedOn w:val="Normalny"/>
    <w:uiPriority w:val="99"/>
    <w:unhideWhenUsed/>
    <w:rsid w:val="007C63F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listy3akcent1">
    <w:name w:val="List Table 3 Accent 1"/>
    <w:basedOn w:val="Standardowy"/>
    <w:uiPriority w:val="48"/>
    <w:rsid w:val="00BC55FF"/>
    <w:pPr>
      <w:spacing w:after="0" w:line="240" w:lineRule="auto"/>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Listapunktowana">
    <w:name w:val="List Bullet"/>
    <w:basedOn w:val="Normalny"/>
    <w:uiPriority w:val="9"/>
    <w:qFormat/>
    <w:rsid w:val="003A20B8"/>
    <w:pPr>
      <w:numPr>
        <w:numId w:val="62"/>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3A2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3A20B8"/>
  </w:style>
  <w:style w:type="character" w:customStyle="1" w:styleId="eop">
    <w:name w:val="eop"/>
    <w:basedOn w:val="Domylnaczcionkaakapitu"/>
    <w:rsid w:val="003A20B8"/>
  </w:style>
  <w:style w:type="paragraph" w:customStyle="1" w:styleId="Standard">
    <w:name w:val="Standard"/>
    <w:rsid w:val="007E6D00"/>
    <w:pPr>
      <w:suppressAutoHyphens/>
      <w:autoSpaceDN w:val="0"/>
      <w:spacing w:after="160" w:line="254" w:lineRule="auto"/>
      <w:textAlignment w:val="baseline"/>
    </w:pPr>
    <w:rPr>
      <w:rFonts w:ascii="Calibri" w:eastAsia="Calibri" w:hAnsi="Calibri" w:cs="Calibri"/>
      <w:sz w:val="22"/>
      <w:szCs w:val="22"/>
      <w:lang w:eastAsia="zh-CN" w:bidi="hi-IN"/>
    </w:rPr>
  </w:style>
  <w:style w:type="paragraph" w:customStyle="1" w:styleId="Default">
    <w:name w:val="Default"/>
    <w:rsid w:val="00C81E84"/>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TML-przykad">
    <w:name w:val="HTML Sample"/>
    <w:uiPriority w:val="99"/>
    <w:semiHidden/>
    <w:unhideWhenUsed/>
    <w:rsid w:val="00C81E84"/>
    <w:rPr>
      <w:rFonts w:ascii="Courier New" w:eastAsia="Times New Roman" w:hAnsi="Courier New" w:cs="Courier New"/>
    </w:rPr>
  </w:style>
  <w:style w:type="character" w:styleId="Nierozpoznanawzmianka">
    <w:name w:val="Unresolved Mention"/>
    <w:uiPriority w:val="99"/>
    <w:semiHidden/>
    <w:unhideWhenUsed/>
    <w:rsid w:val="00C81E84"/>
    <w:rPr>
      <w:color w:val="605E5C"/>
      <w:shd w:val="clear" w:color="auto" w:fill="E1DFDD"/>
    </w:rPr>
  </w:style>
  <w:style w:type="character" w:customStyle="1" w:styleId="logo-text">
    <w:name w:val="logo-text"/>
    <w:rsid w:val="00C81E84"/>
  </w:style>
  <w:style w:type="paragraph" w:styleId="Tekstprzypisukocowego">
    <w:name w:val="endnote text"/>
    <w:basedOn w:val="Normalny"/>
    <w:link w:val="TekstprzypisukocowegoZnak"/>
    <w:uiPriority w:val="99"/>
    <w:semiHidden/>
    <w:unhideWhenUsed/>
    <w:rsid w:val="00C81E84"/>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81E84"/>
    <w:rPr>
      <w:rFonts w:ascii="Calibri" w:eastAsia="Calibri" w:hAnsi="Calibri" w:cs="Times New Roman"/>
      <w:sz w:val="20"/>
      <w:szCs w:val="20"/>
    </w:rPr>
  </w:style>
  <w:style w:type="character" w:styleId="Odwoanieprzypisukocowego">
    <w:name w:val="endnote reference"/>
    <w:uiPriority w:val="99"/>
    <w:semiHidden/>
    <w:unhideWhenUsed/>
    <w:rsid w:val="00C81E84"/>
    <w:rPr>
      <w:vertAlign w:val="superscript"/>
    </w:rPr>
  </w:style>
  <w:style w:type="character" w:customStyle="1" w:styleId="coltext">
    <w:name w:val="col_text"/>
    <w:rsid w:val="00C81E84"/>
  </w:style>
  <w:style w:type="character" w:styleId="UyteHipercze">
    <w:name w:val="FollowedHyperlink"/>
    <w:basedOn w:val="Domylnaczcionkaakapitu"/>
    <w:uiPriority w:val="99"/>
    <w:semiHidden/>
    <w:unhideWhenUsed/>
    <w:rsid w:val="00C81E84"/>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6545">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821">
      <w:bodyDiv w:val="1"/>
      <w:marLeft w:val="0"/>
      <w:marRight w:val="0"/>
      <w:marTop w:val="0"/>
      <w:marBottom w:val="0"/>
      <w:divBdr>
        <w:top w:val="none" w:sz="0" w:space="0" w:color="auto"/>
        <w:left w:val="none" w:sz="0" w:space="0" w:color="auto"/>
        <w:bottom w:val="none" w:sz="0" w:space="0" w:color="auto"/>
        <w:right w:val="none" w:sz="0" w:space="0" w:color="auto"/>
      </w:divBdr>
      <w:divsChild>
        <w:div w:id="759716431">
          <w:marLeft w:val="0"/>
          <w:marRight w:val="0"/>
          <w:marTop w:val="0"/>
          <w:marBottom w:val="0"/>
          <w:divBdr>
            <w:top w:val="none" w:sz="0" w:space="0" w:color="auto"/>
            <w:left w:val="none" w:sz="0" w:space="0" w:color="auto"/>
            <w:bottom w:val="none" w:sz="0" w:space="0" w:color="auto"/>
            <w:right w:val="none" w:sz="0" w:space="0" w:color="auto"/>
          </w:divBdr>
          <w:divsChild>
            <w:div w:id="1520781395">
              <w:marLeft w:val="0"/>
              <w:marRight w:val="0"/>
              <w:marTop w:val="105"/>
              <w:marBottom w:val="0"/>
              <w:divBdr>
                <w:top w:val="none" w:sz="0" w:space="0" w:color="auto"/>
                <w:left w:val="none" w:sz="0" w:space="0" w:color="auto"/>
                <w:bottom w:val="none" w:sz="0" w:space="0" w:color="auto"/>
                <w:right w:val="none" w:sz="0" w:space="0" w:color="auto"/>
              </w:divBdr>
            </w:div>
          </w:divsChild>
        </w:div>
        <w:div w:id="383796591">
          <w:marLeft w:val="0"/>
          <w:marRight w:val="0"/>
          <w:marTop w:val="0"/>
          <w:marBottom w:val="0"/>
          <w:divBdr>
            <w:top w:val="none" w:sz="0" w:space="0" w:color="auto"/>
            <w:left w:val="none" w:sz="0" w:space="0" w:color="auto"/>
            <w:bottom w:val="none" w:sz="0" w:space="0" w:color="auto"/>
            <w:right w:val="none" w:sz="0" w:space="0" w:color="auto"/>
          </w:divBdr>
          <w:divsChild>
            <w:div w:id="7332428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Faseta">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51D324-B758-4A5F-9264-7A7A3C1F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13</Pages>
  <Words>4108</Words>
  <Characters>24648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SANDARDY OCHONY MAŁOLETNICH</vt:lpstr>
    </vt:vector>
  </TitlesOfParts>
  <Company>ul. Szkolna 198-420 Sokolniki</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SANDARDY OCHONY MAŁOLETNICH</dc:title>
  <dc:subject>Procedury wwnętrzne regulujące ochronę małoletniego przed krzywdzeniem</dc:subject>
  <dc:creator>Szkoła Podstawowa</dc:creator>
  <cp:lastModifiedBy>Cezary Stanek</cp:lastModifiedBy>
  <cp:revision>20</cp:revision>
  <dcterms:created xsi:type="dcterms:W3CDTF">2023-12-14T11:29:00Z</dcterms:created>
  <dcterms:modified xsi:type="dcterms:W3CDTF">2024-01-25T07:56:00Z</dcterms:modified>
</cp:coreProperties>
</file>